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ED" w:rsidRPr="00B11C23" w:rsidRDefault="006677ED" w:rsidP="00B11C2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11C23" w:rsidRDefault="00B11C23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B11C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B11C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B11C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B11C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B11C23">
        <w:rPr>
          <w:u w:val="single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B11C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B11C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B11C23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B11C23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559"/>
        <w:gridCol w:w="1701"/>
        <w:gridCol w:w="992"/>
        <w:gridCol w:w="993"/>
        <w:gridCol w:w="1842"/>
        <w:gridCol w:w="1561"/>
        <w:gridCol w:w="1005"/>
        <w:gridCol w:w="978"/>
        <w:gridCol w:w="2128"/>
      </w:tblGrid>
      <w:tr w:rsidR="00B11C23" w:rsidRPr="00B11C23" w:rsidTr="008A0BC4">
        <w:trPr>
          <w:trHeight w:val="1511"/>
        </w:trPr>
        <w:tc>
          <w:tcPr>
            <w:tcW w:w="2047" w:type="dxa"/>
            <w:vMerge w:val="restart"/>
          </w:tcPr>
          <w:p w:rsidR="006677ED" w:rsidRPr="00B11C23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B11C2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528" w:type="dxa"/>
            <w:gridSpan w:val="4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B11C2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B11C2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B11C23" w:rsidRPr="00B11C23" w:rsidTr="008A0BC4">
        <w:tc>
          <w:tcPr>
            <w:tcW w:w="2047" w:type="dxa"/>
            <w:vMerge/>
          </w:tcPr>
          <w:p w:rsidR="006677ED" w:rsidRPr="00B11C23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B11C23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B11C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B11C23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B11C23" w:rsidRPr="00B11C23" w:rsidTr="008A0BC4">
        <w:trPr>
          <w:trHeight w:val="822"/>
        </w:trPr>
        <w:tc>
          <w:tcPr>
            <w:tcW w:w="2047" w:type="dxa"/>
            <w:vMerge w:val="restart"/>
          </w:tcPr>
          <w:p w:rsidR="00B11C23" w:rsidRPr="00B11C23" w:rsidRDefault="00B11C23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Антипин Александр Борисович</w:t>
            </w:r>
          </w:p>
        </w:tc>
        <w:tc>
          <w:tcPr>
            <w:tcW w:w="1559" w:type="dxa"/>
            <w:vMerge w:val="restart"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4 015 867,78</w:t>
            </w:r>
            <w:r w:rsidRPr="00B11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11C23" w:rsidRPr="00B11C23" w:rsidRDefault="00B11C23" w:rsidP="00AA746E">
            <w:pPr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  <w:vMerge w:val="restart"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РФ</w:t>
            </w:r>
          </w:p>
          <w:p w:rsidR="00B11C23" w:rsidRPr="00B11C23" w:rsidRDefault="00B11C23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21214</w:t>
            </w:r>
            <w:r w:rsidRPr="00B11C2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61" w:type="dxa"/>
            <w:vMerge w:val="restart"/>
          </w:tcPr>
          <w:p w:rsidR="00B11C23" w:rsidRPr="00B11C23" w:rsidRDefault="00B11C23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vMerge w:val="restart"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-</w:t>
            </w:r>
          </w:p>
        </w:tc>
      </w:tr>
      <w:tr w:rsidR="00B11C23" w:rsidRPr="00B11C23" w:rsidTr="008A0BC4">
        <w:trPr>
          <w:trHeight w:val="503"/>
        </w:trPr>
        <w:tc>
          <w:tcPr>
            <w:tcW w:w="2047" w:type="dxa"/>
            <w:vMerge/>
          </w:tcPr>
          <w:p w:rsidR="00B11C23" w:rsidRPr="00B11C23" w:rsidRDefault="00B11C23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1C23" w:rsidRPr="00B11C23" w:rsidRDefault="00B11C23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11C23" w:rsidRPr="00362499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А4 </w:t>
            </w:r>
            <w:r>
              <w:rPr>
                <w:rFonts w:ascii="Times New Roman" w:hAnsi="Times New Roman" w:cs="Times New Roman"/>
                <w:lang w:val="en-US"/>
              </w:rPr>
              <w:t>ALLROAD</w:t>
            </w:r>
            <w:r w:rsidRPr="003624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QUATTRO</w:t>
            </w:r>
          </w:p>
        </w:tc>
        <w:tc>
          <w:tcPr>
            <w:tcW w:w="1561" w:type="dxa"/>
            <w:vMerge/>
          </w:tcPr>
          <w:p w:rsidR="00B11C23" w:rsidRPr="00B11C23" w:rsidRDefault="00B11C23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C23" w:rsidRPr="00B11C23" w:rsidTr="008A0BC4">
        <w:trPr>
          <w:trHeight w:val="502"/>
        </w:trPr>
        <w:tc>
          <w:tcPr>
            <w:tcW w:w="2047" w:type="dxa"/>
            <w:vMerge/>
          </w:tcPr>
          <w:p w:rsidR="00B11C23" w:rsidRPr="00B11C23" w:rsidRDefault="00B11C23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1C23" w:rsidRPr="00B11C23" w:rsidRDefault="00B11C23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Казанка 5МЗ</w:t>
            </w:r>
          </w:p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ЛМ Ямаха-50</w:t>
            </w:r>
          </w:p>
        </w:tc>
        <w:tc>
          <w:tcPr>
            <w:tcW w:w="1561" w:type="dxa"/>
            <w:vMerge/>
          </w:tcPr>
          <w:p w:rsidR="00B11C23" w:rsidRPr="00B11C23" w:rsidRDefault="00B11C23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B11C23" w:rsidRPr="00B11C23" w:rsidRDefault="00B11C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296855" w:rsidRDefault="006677ED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Default="006677ED" w:rsidP="006677ED">
      <w:pPr>
        <w:rPr>
          <w:color w:val="FF0000"/>
        </w:rPr>
      </w:pPr>
    </w:p>
    <w:p w:rsidR="00B11C23" w:rsidRDefault="00B11C23" w:rsidP="006677ED">
      <w:pPr>
        <w:rPr>
          <w:color w:val="FF0000"/>
        </w:rPr>
      </w:pPr>
    </w:p>
    <w:p w:rsidR="00B11C23" w:rsidRDefault="00B11C23" w:rsidP="006677ED">
      <w:pPr>
        <w:rPr>
          <w:color w:val="FF0000"/>
        </w:rPr>
      </w:pPr>
    </w:p>
    <w:p w:rsidR="006677ED" w:rsidRDefault="006677ED" w:rsidP="005240C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5240C8" w:rsidRDefault="005240C8" w:rsidP="005240C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0D6B19" w:rsidRDefault="000D6B19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AA746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746E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AA746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746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AA746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746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AA746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746E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AA746E">
        <w:rPr>
          <w:u w:val="single"/>
        </w:rPr>
        <w:t xml:space="preserve"> </w:t>
      </w:r>
      <w:r w:rsidRPr="00AA746E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746E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0D6B19" w:rsidRPr="00AA746E" w:rsidRDefault="000D6B19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746E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0D6B19" w:rsidRPr="00AA746E" w:rsidRDefault="000D6B19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128"/>
      </w:tblGrid>
      <w:tr w:rsidR="00AA746E" w:rsidRPr="00AA746E" w:rsidTr="008A0BC4">
        <w:trPr>
          <w:trHeight w:val="1511"/>
        </w:trPr>
        <w:tc>
          <w:tcPr>
            <w:tcW w:w="2189" w:type="dxa"/>
            <w:vMerge w:val="restart"/>
          </w:tcPr>
          <w:p w:rsidR="006677ED" w:rsidRPr="00AA746E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AA746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AA746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AA746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A746E" w:rsidRPr="00AA746E" w:rsidTr="008A0BC4">
        <w:tc>
          <w:tcPr>
            <w:tcW w:w="2189" w:type="dxa"/>
            <w:vMerge/>
          </w:tcPr>
          <w:p w:rsidR="006677ED" w:rsidRPr="00AA746E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AA746E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AA746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AA746E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AA746E" w:rsidRPr="00AA746E" w:rsidTr="008A0BC4">
        <w:trPr>
          <w:trHeight w:val="512"/>
        </w:trPr>
        <w:tc>
          <w:tcPr>
            <w:tcW w:w="2189" w:type="dxa"/>
            <w:vMerge w:val="restart"/>
          </w:tcPr>
          <w:p w:rsidR="00AA746E" w:rsidRPr="00AA746E" w:rsidRDefault="00AA746E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Ахметшин Альберт Вильсурович</w:t>
            </w:r>
          </w:p>
        </w:tc>
        <w:tc>
          <w:tcPr>
            <w:tcW w:w="1559" w:type="dxa"/>
            <w:vMerge w:val="restart"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3 183 873,01</w:t>
            </w:r>
            <w:r w:rsidRPr="00AA74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A746E" w:rsidRPr="00AA746E" w:rsidRDefault="00AA746E" w:rsidP="00AA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3" w:type="dxa"/>
          </w:tcPr>
          <w:p w:rsidR="00AA746E" w:rsidRPr="00AA746E" w:rsidRDefault="00AA746E" w:rsidP="00AA7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 w:val="restart"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AA746E" w:rsidRPr="00AA746E" w:rsidRDefault="005240C8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AA746E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AA746E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vMerge w:val="restart"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-</w:t>
            </w:r>
          </w:p>
        </w:tc>
      </w:tr>
      <w:tr w:rsidR="00AA746E" w:rsidRPr="00AA746E" w:rsidTr="008A0BC4">
        <w:trPr>
          <w:trHeight w:val="369"/>
        </w:trPr>
        <w:tc>
          <w:tcPr>
            <w:tcW w:w="2189" w:type="dxa"/>
            <w:vMerge/>
          </w:tcPr>
          <w:p w:rsidR="00AA746E" w:rsidRPr="00AA746E" w:rsidRDefault="00AA746E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746E" w:rsidRPr="00AA746E" w:rsidRDefault="00AA746E" w:rsidP="00AA746E">
            <w:pPr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993" w:type="dxa"/>
          </w:tcPr>
          <w:p w:rsidR="00AA746E" w:rsidRPr="00AA746E" w:rsidRDefault="005240C8" w:rsidP="00524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A746E" w:rsidRPr="00AA746E" w:rsidRDefault="00AA746E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AA746E" w:rsidRPr="00AA746E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0C8" w:rsidRPr="00AA746E" w:rsidTr="008A0BC4">
        <w:trPr>
          <w:trHeight w:val="530"/>
        </w:trPr>
        <w:tc>
          <w:tcPr>
            <w:tcW w:w="2189" w:type="dxa"/>
            <w:vMerge w:val="restart"/>
          </w:tcPr>
          <w:p w:rsidR="005240C8" w:rsidRPr="00AA746E" w:rsidRDefault="005240C8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3 621 432,00</w:t>
            </w:r>
          </w:p>
        </w:tc>
        <w:tc>
          <w:tcPr>
            <w:tcW w:w="1559" w:type="dxa"/>
          </w:tcPr>
          <w:p w:rsidR="005240C8" w:rsidRPr="00AA746E" w:rsidRDefault="005240C8" w:rsidP="00AA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3" w:type="dxa"/>
          </w:tcPr>
          <w:p w:rsidR="005240C8" w:rsidRDefault="005240C8" w:rsidP="005240C8">
            <w:pPr>
              <w:jc w:val="center"/>
            </w:pPr>
            <w:r w:rsidRPr="00AD33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 w:val="restart"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5240C8" w:rsidRPr="00AA746E" w:rsidRDefault="005240C8" w:rsidP="00E44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5240C8" w:rsidRPr="00AA746E" w:rsidRDefault="005240C8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1 364,0</w:t>
            </w:r>
          </w:p>
        </w:tc>
        <w:tc>
          <w:tcPr>
            <w:tcW w:w="978" w:type="dxa"/>
          </w:tcPr>
          <w:p w:rsidR="005240C8" w:rsidRPr="00AA746E" w:rsidRDefault="005240C8" w:rsidP="00E4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-</w:t>
            </w:r>
          </w:p>
        </w:tc>
      </w:tr>
      <w:tr w:rsidR="005240C8" w:rsidRPr="00AA746E" w:rsidTr="008A0BC4">
        <w:trPr>
          <w:trHeight w:val="389"/>
        </w:trPr>
        <w:tc>
          <w:tcPr>
            <w:tcW w:w="2189" w:type="dxa"/>
            <w:vMerge/>
          </w:tcPr>
          <w:p w:rsidR="005240C8" w:rsidRPr="00AA746E" w:rsidRDefault="005240C8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0C8" w:rsidRPr="00AA746E" w:rsidRDefault="005240C8" w:rsidP="00AA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993" w:type="dxa"/>
          </w:tcPr>
          <w:p w:rsidR="005240C8" w:rsidRDefault="005240C8" w:rsidP="005240C8">
            <w:pPr>
              <w:jc w:val="center"/>
            </w:pPr>
            <w:r w:rsidRPr="00AD33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240C8" w:rsidRPr="00AA746E" w:rsidRDefault="005240C8" w:rsidP="00E44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</w:tcPr>
          <w:p w:rsidR="005240C8" w:rsidRPr="00AA746E" w:rsidRDefault="005240C8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2 706,0</w:t>
            </w:r>
          </w:p>
        </w:tc>
        <w:tc>
          <w:tcPr>
            <w:tcW w:w="978" w:type="dxa"/>
          </w:tcPr>
          <w:p w:rsidR="005240C8" w:rsidRPr="00AA746E" w:rsidRDefault="005240C8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РФ</w:t>
            </w:r>
          </w:p>
          <w:p w:rsidR="005240C8" w:rsidRPr="00AA746E" w:rsidRDefault="005240C8" w:rsidP="00E4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0C8" w:rsidRPr="00AA746E" w:rsidTr="008A0BC4">
        <w:trPr>
          <w:trHeight w:val="403"/>
        </w:trPr>
        <w:tc>
          <w:tcPr>
            <w:tcW w:w="2189" w:type="dxa"/>
            <w:vMerge/>
          </w:tcPr>
          <w:p w:rsidR="005240C8" w:rsidRPr="00AA746E" w:rsidRDefault="005240C8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0C8" w:rsidRDefault="005240C8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240C8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993" w:type="dxa"/>
          </w:tcPr>
          <w:p w:rsidR="005240C8" w:rsidRDefault="005240C8" w:rsidP="005240C8">
            <w:pPr>
              <w:jc w:val="center"/>
            </w:pPr>
            <w:r w:rsidRPr="00AD33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240C8" w:rsidRDefault="005240C8" w:rsidP="00E44BB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1005" w:type="dxa"/>
          </w:tcPr>
          <w:p w:rsidR="005240C8" w:rsidRDefault="005240C8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211,9</w:t>
            </w:r>
          </w:p>
        </w:tc>
        <w:tc>
          <w:tcPr>
            <w:tcW w:w="978" w:type="dxa"/>
          </w:tcPr>
          <w:p w:rsidR="005240C8" w:rsidRPr="00AA746E" w:rsidRDefault="005240C8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0C8" w:rsidRPr="00AA746E" w:rsidTr="008A0BC4">
        <w:trPr>
          <w:trHeight w:val="247"/>
        </w:trPr>
        <w:tc>
          <w:tcPr>
            <w:tcW w:w="2189" w:type="dxa"/>
            <w:vMerge/>
          </w:tcPr>
          <w:p w:rsidR="005240C8" w:rsidRPr="00AA746E" w:rsidRDefault="005240C8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0C8" w:rsidRPr="00AA746E" w:rsidRDefault="005240C8" w:rsidP="00AA746E">
            <w:pPr>
              <w:rPr>
                <w:rFonts w:ascii="Times New Roman" w:hAnsi="Times New Roman" w:cs="Times New Roman"/>
              </w:rPr>
            </w:pPr>
            <w:r w:rsidRPr="00524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93" w:type="dxa"/>
          </w:tcPr>
          <w:p w:rsidR="005240C8" w:rsidRDefault="005240C8" w:rsidP="005240C8">
            <w:pPr>
              <w:jc w:val="center"/>
            </w:pPr>
            <w:r w:rsidRPr="00AD33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5240C8" w:rsidRPr="00AA746E" w:rsidRDefault="005240C8" w:rsidP="00E44BBB">
            <w:pPr>
              <w:rPr>
                <w:rFonts w:ascii="Times New Roman" w:hAnsi="Times New Roman" w:cs="Times New Roman"/>
              </w:rPr>
            </w:pPr>
            <w:r w:rsidRPr="005240C8">
              <w:rPr>
                <w:rFonts w:ascii="Times New Roman" w:hAnsi="Times New Roman" w:cs="Times New Roman"/>
              </w:rPr>
              <w:t xml:space="preserve">Нежилое </w:t>
            </w:r>
            <w:r w:rsidRPr="005240C8">
              <w:rPr>
                <w:rFonts w:ascii="Times New Roman" w:hAnsi="Times New Roman" w:cs="Times New Roman"/>
              </w:rPr>
              <w:lastRenderedPageBreak/>
              <w:t>здание</w:t>
            </w:r>
          </w:p>
          <w:p w:rsidR="005240C8" w:rsidRPr="00AA746E" w:rsidRDefault="005240C8" w:rsidP="00E44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 w:val="restart"/>
          </w:tcPr>
          <w:p w:rsidR="005240C8" w:rsidRPr="00AA746E" w:rsidRDefault="005240C8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197,2</w:t>
            </w:r>
          </w:p>
          <w:p w:rsidR="005240C8" w:rsidRPr="00AA746E" w:rsidRDefault="005240C8" w:rsidP="00524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</w:tcPr>
          <w:p w:rsidR="005240C8" w:rsidRPr="00AA746E" w:rsidRDefault="005240C8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5240C8" w:rsidRPr="00AA746E" w:rsidRDefault="005240C8" w:rsidP="00524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0C8" w:rsidRPr="00AA746E" w:rsidTr="008A0BC4">
        <w:trPr>
          <w:trHeight w:val="195"/>
        </w:trPr>
        <w:tc>
          <w:tcPr>
            <w:tcW w:w="2189" w:type="dxa"/>
            <w:vMerge/>
          </w:tcPr>
          <w:p w:rsidR="005240C8" w:rsidRPr="00AA746E" w:rsidRDefault="005240C8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0C8" w:rsidRPr="00AA746E" w:rsidRDefault="005240C8" w:rsidP="00AA746E">
            <w:pPr>
              <w:rPr>
                <w:rFonts w:ascii="Times New Roman" w:hAnsi="Times New Roman" w:cs="Times New Roman"/>
              </w:rPr>
            </w:pPr>
            <w:r w:rsidRPr="00524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</w:tcPr>
          <w:p w:rsidR="005240C8" w:rsidRDefault="005240C8" w:rsidP="005240C8">
            <w:pPr>
              <w:jc w:val="center"/>
            </w:pPr>
            <w:r w:rsidRPr="00AD33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5240C8" w:rsidRPr="00AA746E" w:rsidRDefault="005240C8" w:rsidP="00E44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5240C8" w:rsidRPr="00AA746E" w:rsidRDefault="005240C8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5240C8" w:rsidRPr="00AA746E" w:rsidRDefault="005240C8" w:rsidP="00E4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0C8" w:rsidRPr="00AA746E" w:rsidTr="008A0BC4">
        <w:trPr>
          <w:trHeight w:val="195"/>
        </w:trPr>
        <w:tc>
          <w:tcPr>
            <w:tcW w:w="2189" w:type="dxa"/>
            <w:vMerge/>
          </w:tcPr>
          <w:p w:rsidR="005240C8" w:rsidRPr="00AA746E" w:rsidRDefault="005240C8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0C8" w:rsidRPr="00AA746E" w:rsidRDefault="005240C8" w:rsidP="00AA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993" w:type="dxa"/>
          </w:tcPr>
          <w:p w:rsidR="005240C8" w:rsidRDefault="005240C8" w:rsidP="005240C8">
            <w:pPr>
              <w:jc w:val="center"/>
            </w:pPr>
            <w:r w:rsidRPr="00AD33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5240C8" w:rsidRPr="00AA746E" w:rsidRDefault="005240C8" w:rsidP="00E44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5240C8" w:rsidRPr="00AA746E" w:rsidRDefault="005240C8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5240C8" w:rsidRPr="00AA746E" w:rsidRDefault="005240C8" w:rsidP="00E4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5240C8" w:rsidRPr="00AA746E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B19" w:rsidRPr="00AA746E" w:rsidTr="008A0BC4">
        <w:trPr>
          <w:trHeight w:val="964"/>
        </w:trPr>
        <w:tc>
          <w:tcPr>
            <w:tcW w:w="2189" w:type="dxa"/>
          </w:tcPr>
          <w:p w:rsidR="000D6B19" w:rsidRPr="00AA746E" w:rsidRDefault="000D6B19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D6B19" w:rsidRPr="00AA746E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D6B19" w:rsidRPr="00AA746E" w:rsidRDefault="000D6B19" w:rsidP="00AA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74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0D6B19" w:rsidRPr="00AA746E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D6B19" w:rsidRPr="00AA746E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0D6B19" w:rsidRPr="00AA746E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0D6B19" w:rsidRPr="00AA746E" w:rsidRDefault="000D6B19" w:rsidP="000D6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0D6B19" w:rsidRPr="00AA746E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978" w:type="dxa"/>
          </w:tcPr>
          <w:p w:rsidR="000D6B19" w:rsidRPr="00AA746E" w:rsidRDefault="000D6B19" w:rsidP="000D6B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46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0D6B19" w:rsidRPr="00AA746E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296855" w:rsidRDefault="006677ED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Default="006677ED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0D6B19" w:rsidRDefault="000D6B19" w:rsidP="006677ED">
      <w:pPr>
        <w:rPr>
          <w:color w:val="FF0000"/>
        </w:rPr>
      </w:pPr>
    </w:p>
    <w:p w:rsidR="001E1F7E" w:rsidRPr="000D6B19" w:rsidRDefault="001E1F7E" w:rsidP="00727EF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A0BC4" w:rsidRDefault="008A0BC4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0D6B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B19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0D6B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B1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0D6B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B19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0D6B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B19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0D6B19">
        <w:rPr>
          <w:u w:val="single"/>
        </w:rPr>
        <w:t xml:space="preserve"> </w:t>
      </w:r>
      <w:r w:rsidRPr="000D6B19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0D6B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B19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0D6B19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6B19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984"/>
        <w:gridCol w:w="1419"/>
        <w:gridCol w:w="1005"/>
        <w:gridCol w:w="978"/>
        <w:gridCol w:w="2552"/>
      </w:tblGrid>
      <w:tr w:rsidR="000D6B19" w:rsidRPr="000D6B19" w:rsidTr="008A0BC4">
        <w:trPr>
          <w:trHeight w:val="1511"/>
        </w:trPr>
        <w:tc>
          <w:tcPr>
            <w:tcW w:w="2189" w:type="dxa"/>
            <w:vMerge w:val="restart"/>
          </w:tcPr>
          <w:p w:rsidR="006677ED" w:rsidRPr="000D6B19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0D6B19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528" w:type="dxa"/>
            <w:gridSpan w:val="4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0D6B19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402" w:type="dxa"/>
            <w:gridSpan w:val="3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0D6B19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0D6B19" w:rsidRPr="000D6B19" w:rsidTr="008A0BC4">
        <w:tc>
          <w:tcPr>
            <w:tcW w:w="2189" w:type="dxa"/>
            <w:vMerge/>
          </w:tcPr>
          <w:p w:rsidR="006677ED" w:rsidRPr="000D6B19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0D6B19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9" w:type="dxa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0D6B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6677ED" w:rsidRPr="000D6B19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0D6B19" w:rsidRPr="000D6B19" w:rsidTr="008A0BC4">
        <w:trPr>
          <w:trHeight w:val="832"/>
        </w:trPr>
        <w:tc>
          <w:tcPr>
            <w:tcW w:w="2189" w:type="dxa"/>
            <w:vMerge w:val="restart"/>
          </w:tcPr>
          <w:p w:rsidR="000D6B19" w:rsidRPr="000D6B19" w:rsidRDefault="000D6B19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Бабинский Игорь Анатольевич</w:t>
            </w:r>
          </w:p>
        </w:tc>
        <w:tc>
          <w:tcPr>
            <w:tcW w:w="1559" w:type="dxa"/>
            <w:vMerge w:val="restart"/>
          </w:tcPr>
          <w:p w:rsidR="000D6B19" w:rsidRPr="000D6B19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1 088 220,56</w:t>
            </w:r>
            <w:r w:rsidRPr="000D6B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D6B19" w:rsidRPr="000D6B19" w:rsidRDefault="000D6B19" w:rsidP="00727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993" w:type="dxa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РФ</w:t>
            </w:r>
          </w:p>
          <w:p w:rsidR="000D6B19" w:rsidRPr="000D6B19" w:rsidRDefault="000D6B19" w:rsidP="00727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Легковой автомобиль</w:t>
            </w:r>
          </w:p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rav4</w:t>
            </w:r>
          </w:p>
        </w:tc>
        <w:tc>
          <w:tcPr>
            <w:tcW w:w="1419" w:type="dxa"/>
            <w:vMerge w:val="restart"/>
          </w:tcPr>
          <w:p w:rsidR="000D6B19" w:rsidRPr="000D6B19" w:rsidRDefault="000D6B19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</w:tcPr>
          <w:p w:rsidR="000D6B19" w:rsidRPr="000D6B19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-</w:t>
            </w:r>
          </w:p>
        </w:tc>
      </w:tr>
      <w:tr w:rsidR="000D6B19" w:rsidRPr="000D6B19" w:rsidTr="008A0BC4">
        <w:trPr>
          <w:trHeight w:val="503"/>
        </w:trPr>
        <w:tc>
          <w:tcPr>
            <w:tcW w:w="2189" w:type="dxa"/>
            <w:vMerge/>
          </w:tcPr>
          <w:p w:rsidR="000D6B19" w:rsidRPr="000D6B19" w:rsidRDefault="000D6B19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6B19" w:rsidRPr="000D6B19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B19" w:rsidRPr="000D6B19" w:rsidRDefault="000D6B19" w:rsidP="00727EF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993" w:type="dxa"/>
          </w:tcPr>
          <w:p w:rsidR="000D6B19" w:rsidRDefault="000D6B19" w:rsidP="00727EF3">
            <w:pPr>
              <w:jc w:val="center"/>
            </w:pPr>
            <w:r w:rsidRPr="0020790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Легковой автомобиль</w:t>
            </w:r>
          </w:p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 КАВЗ49471</w:t>
            </w:r>
          </w:p>
        </w:tc>
        <w:tc>
          <w:tcPr>
            <w:tcW w:w="1419" w:type="dxa"/>
            <w:vMerge/>
          </w:tcPr>
          <w:p w:rsidR="000D6B19" w:rsidRPr="000D6B19" w:rsidRDefault="000D6B19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6B19" w:rsidRPr="000D6B19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B19" w:rsidRPr="000D6B19" w:rsidTr="008A0BC4">
        <w:trPr>
          <w:trHeight w:val="248"/>
        </w:trPr>
        <w:tc>
          <w:tcPr>
            <w:tcW w:w="2189" w:type="dxa"/>
            <w:vMerge/>
          </w:tcPr>
          <w:p w:rsidR="000D6B19" w:rsidRPr="000D6B19" w:rsidRDefault="000D6B19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6B19" w:rsidRPr="000D6B19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D6B19" w:rsidRPr="000D6B19" w:rsidRDefault="000D6B19" w:rsidP="00727EF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6B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93" w:type="dxa"/>
            <w:vMerge w:val="restart"/>
          </w:tcPr>
          <w:p w:rsidR="000D6B19" w:rsidRDefault="000D6B19" w:rsidP="00727EF3">
            <w:pPr>
              <w:jc w:val="center"/>
            </w:pPr>
            <w:r w:rsidRPr="0020790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МОТОРНАЯ ЛОДКА ПРОГРЕСС 4</w:t>
            </w:r>
          </w:p>
        </w:tc>
        <w:tc>
          <w:tcPr>
            <w:tcW w:w="1419" w:type="dxa"/>
            <w:vMerge/>
          </w:tcPr>
          <w:p w:rsidR="000D6B19" w:rsidRPr="000D6B19" w:rsidRDefault="000D6B19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6B19" w:rsidRPr="000D6B19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B19" w:rsidRPr="000D6B19" w:rsidTr="008A0BC4">
        <w:trPr>
          <w:trHeight w:val="580"/>
        </w:trPr>
        <w:tc>
          <w:tcPr>
            <w:tcW w:w="2189" w:type="dxa"/>
            <w:vMerge/>
          </w:tcPr>
          <w:p w:rsidR="000D6B19" w:rsidRPr="000D6B19" w:rsidRDefault="000D6B19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6B19" w:rsidRPr="000D6B19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6B19" w:rsidRPr="000D6B19" w:rsidRDefault="000D6B19" w:rsidP="00727EF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D6B19" w:rsidRPr="00207901" w:rsidRDefault="000D6B19" w:rsidP="00727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лодочный мотор ЯМАХА 40</w:t>
            </w:r>
          </w:p>
        </w:tc>
        <w:tc>
          <w:tcPr>
            <w:tcW w:w="1419" w:type="dxa"/>
            <w:vMerge/>
          </w:tcPr>
          <w:p w:rsidR="000D6B19" w:rsidRPr="000D6B19" w:rsidRDefault="000D6B19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D6B19" w:rsidRPr="000D6B19" w:rsidRDefault="000D6B19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6B19" w:rsidRPr="000D6B19" w:rsidRDefault="000D6B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EF3" w:rsidRPr="000D6B19" w:rsidTr="008A0BC4">
        <w:trPr>
          <w:trHeight w:val="375"/>
        </w:trPr>
        <w:tc>
          <w:tcPr>
            <w:tcW w:w="2189" w:type="dxa"/>
            <w:vMerge w:val="restart"/>
          </w:tcPr>
          <w:p w:rsidR="00727EF3" w:rsidRPr="000D6B19" w:rsidRDefault="00727EF3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727EF3" w:rsidRPr="000D6B19" w:rsidRDefault="00727EF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1 258 465,24</w:t>
            </w:r>
          </w:p>
        </w:tc>
        <w:tc>
          <w:tcPr>
            <w:tcW w:w="1559" w:type="dxa"/>
          </w:tcPr>
          <w:p w:rsidR="00727EF3" w:rsidRPr="000D6B19" w:rsidRDefault="00727EF3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27EF3" w:rsidRPr="000D6B19" w:rsidRDefault="00727EF3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172,6</w:t>
            </w:r>
          </w:p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 w:val="restart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Легковой автомобиль</w:t>
            </w:r>
          </w:p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ПЕЖО 107</w:t>
            </w:r>
          </w:p>
        </w:tc>
        <w:tc>
          <w:tcPr>
            <w:tcW w:w="1419" w:type="dxa"/>
            <w:vMerge w:val="restart"/>
          </w:tcPr>
          <w:p w:rsidR="00727EF3" w:rsidRPr="000D6B19" w:rsidRDefault="00727EF3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</w:tcPr>
          <w:p w:rsidR="00727EF3" w:rsidRPr="000D6B19" w:rsidRDefault="00727EF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-</w:t>
            </w:r>
          </w:p>
        </w:tc>
      </w:tr>
      <w:tr w:rsidR="00727EF3" w:rsidRPr="000D6B19" w:rsidTr="008A0BC4">
        <w:trPr>
          <w:trHeight w:val="20"/>
        </w:trPr>
        <w:tc>
          <w:tcPr>
            <w:tcW w:w="2189" w:type="dxa"/>
            <w:vMerge/>
          </w:tcPr>
          <w:p w:rsidR="00727EF3" w:rsidRPr="000D6B19" w:rsidRDefault="00727EF3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27EF3" w:rsidRPr="000D6B19" w:rsidRDefault="00727EF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EF3" w:rsidRPr="000D6B19" w:rsidRDefault="00727EF3" w:rsidP="00727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727EF3" w:rsidRPr="000D6B19" w:rsidRDefault="00727EF3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27EF3" w:rsidRPr="000D6B19" w:rsidRDefault="00727EF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EF3" w:rsidRPr="000D6B19" w:rsidTr="008A0BC4">
        <w:trPr>
          <w:trHeight w:val="187"/>
        </w:trPr>
        <w:tc>
          <w:tcPr>
            <w:tcW w:w="2189" w:type="dxa"/>
            <w:vMerge/>
          </w:tcPr>
          <w:p w:rsidR="00727EF3" w:rsidRPr="000D6B19" w:rsidRDefault="00727EF3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27EF3" w:rsidRPr="000D6B19" w:rsidRDefault="00727EF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EF3" w:rsidRPr="000D6B19" w:rsidRDefault="00727EF3" w:rsidP="00727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727EF3" w:rsidRPr="000D6B19" w:rsidRDefault="00727EF3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27EF3" w:rsidRPr="000D6B19" w:rsidRDefault="00727EF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EF3" w:rsidRPr="000D6B19" w:rsidTr="008A0BC4">
        <w:trPr>
          <w:trHeight w:val="964"/>
        </w:trPr>
        <w:tc>
          <w:tcPr>
            <w:tcW w:w="2189" w:type="dxa"/>
          </w:tcPr>
          <w:p w:rsidR="00727EF3" w:rsidRPr="000D6B19" w:rsidRDefault="00727EF3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27EF3" w:rsidRPr="000D6B19" w:rsidRDefault="00727EF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27EF3" w:rsidRPr="000D6B19" w:rsidRDefault="00727EF3" w:rsidP="00727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6B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</w:tcPr>
          <w:p w:rsidR="00727EF3" w:rsidRPr="000D6B19" w:rsidRDefault="00727EF3" w:rsidP="00727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978" w:type="dxa"/>
          </w:tcPr>
          <w:p w:rsidR="00727EF3" w:rsidRPr="000D6B19" w:rsidRDefault="00727EF3" w:rsidP="0072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6B1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727EF3" w:rsidRPr="000D6B19" w:rsidRDefault="00727EF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5E49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4923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5E49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492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5E49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4923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5E492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4923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5E4923">
        <w:rPr>
          <w:u w:val="single"/>
        </w:rPr>
        <w:t xml:space="preserve"> </w:t>
      </w:r>
      <w:r w:rsidRPr="005E4923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4923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5D7641" w:rsidRPr="005E4923" w:rsidRDefault="005D7641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4923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5D7641" w:rsidRPr="005E4923" w:rsidRDefault="005D7641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1559"/>
        <w:gridCol w:w="850"/>
        <w:gridCol w:w="993"/>
        <w:gridCol w:w="1842"/>
        <w:gridCol w:w="1561"/>
        <w:gridCol w:w="1005"/>
        <w:gridCol w:w="978"/>
        <w:gridCol w:w="2128"/>
      </w:tblGrid>
      <w:tr w:rsidR="005E4923" w:rsidRPr="005E4923" w:rsidTr="008A0BC4">
        <w:trPr>
          <w:trHeight w:val="1511"/>
        </w:trPr>
        <w:tc>
          <w:tcPr>
            <w:tcW w:w="2189" w:type="dxa"/>
            <w:vMerge w:val="restart"/>
          </w:tcPr>
          <w:p w:rsidR="006677ED" w:rsidRPr="005E4923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5E492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4" w:type="dxa"/>
            <w:gridSpan w:val="4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5E492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5E492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5E4923" w:rsidRPr="005E4923" w:rsidTr="008A0BC4">
        <w:tc>
          <w:tcPr>
            <w:tcW w:w="2189" w:type="dxa"/>
            <w:vMerge/>
          </w:tcPr>
          <w:p w:rsidR="006677ED" w:rsidRPr="005E4923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677ED" w:rsidRPr="005E4923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0" w:type="dxa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5E492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5E4923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5E4923" w:rsidRPr="005E4923" w:rsidTr="008A0BC4">
        <w:trPr>
          <w:trHeight w:val="506"/>
        </w:trPr>
        <w:tc>
          <w:tcPr>
            <w:tcW w:w="2189" w:type="dxa"/>
            <w:vMerge w:val="restart"/>
          </w:tcPr>
          <w:p w:rsidR="005E4923" w:rsidRPr="005E4923" w:rsidRDefault="005E4923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Байбародов Сергей Борисович</w:t>
            </w:r>
          </w:p>
        </w:tc>
        <w:tc>
          <w:tcPr>
            <w:tcW w:w="1701" w:type="dxa"/>
            <w:vMerge w:val="restart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799 260,99</w:t>
            </w:r>
            <w:r w:rsidRPr="005E49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E4923" w:rsidRPr="005E4923" w:rsidRDefault="005E4923" w:rsidP="00AA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3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РФ</w:t>
            </w:r>
          </w:p>
          <w:p w:rsidR="005E4923" w:rsidRPr="005E4923" w:rsidRDefault="005E4923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5E4923" w:rsidRPr="005E4923" w:rsidRDefault="005E4923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vMerge w:val="restart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</w:tr>
      <w:tr w:rsidR="005E4923" w:rsidRPr="005E4923" w:rsidTr="008A0BC4">
        <w:trPr>
          <w:trHeight w:val="237"/>
        </w:trPr>
        <w:tc>
          <w:tcPr>
            <w:tcW w:w="2189" w:type="dxa"/>
            <w:vMerge/>
          </w:tcPr>
          <w:p w:rsidR="005E4923" w:rsidRPr="005E4923" w:rsidRDefault="005E4923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4923" w:rsidRPr="005E4923" w:rsidRDefault="005E4923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993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5E4923" w:rsidRPr="005E4923" w:rsidRDefault="005E4923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923" w:rsidRPr="005E4923" w:rsidTr="008A0BC4">
        <w:trPr>
          <w:trHeight w:val="375"/>
        </w:trPr>
        <w:tc>
          <w:tcPr>
            <w:tcW w:w="2189" w:type="dxa"/>
          </w:tcPr>
          <w:p w:rsidR="005E4923" w:rsidRPr="005E4923" w:rsidRDefault="005E4923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1 399 089,24</w:t>
            </w:r>
          </w:p>
        </w:tc>
        <w:tc>
          <w:tcPr>
            <w:tcW w:w="1559" w:type="dxa"/>
          </w:tcPr>
          <w:p w:rsidR="005E4923" w:rsidRPr="005E4923" w:rsidRDefault="005E4923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5E4923" w:rsidRPr="005E4923" w:rsidRDefault="005E4923" w:rsidP="00AA74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  <w:p w:rsidR="005E4923" w:rsidRPr="005E4923" w:rsidRDefault="005E4923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E4923" w:rsidRPr="00870F61" w:rsidRDefault="005E4923" w:rsidP="005E4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0F61">
              <w:rPr>
                <w:rFonts w:ascii="Times New Roman" w:hAnsi="Times New Roman" w:cs="Times New Roman"/>
              </w:rPr>
              <w:t>Легковой а</w:t>
            </w:r>
            <w:r>
              <w:rPr>
                <w:rFonts w:ascii="Times New Roman" w:hAnsi="Times New Roman" w:cs="Times New Roman"/>
              </w:rPr>
              <w:t>втомобиль</w:t>
            </w:r>
          </w:p>
          <w:p w:rsidR="005E4923" w:rsidRPr="005E4923" w:rsidRDefault="005E4923" w:rsidP="005E4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21120</w:t>
            </w:r>
          </w:p>
        </w:tc>
        <w:tc>
          <w:tcPr>
            <w:tcW w:w="1561" w:type="dxa"/>
          </w:tcPr>
          <w:p w:rsidR="005E4923" w:rsidRPr="005E4923" w:rsidRDefault="005E4923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78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РФ</w:t>
            </w:r>
          </w:p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</w:tr>
      <w:tr w:rsidR="005E4923" w:rsidRPr="005E4923" w:rsidTr="008A0BC4">
        <w:trPr>
          <w:trHeight w:val="377"/>
        </w:trPr>
        <w:tc>
          <w:tcPr>
            <w:tcW w:w="2189" w:type="dxa"/>
          </w:tcPr>
          <w:p w:rsidR="005E4923" w:rsidRPr="005E4923" w:rsidRDefault="005E4923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E4923" w:rsidRPr="005E4923" w:rsidRDefault="005E4923" w:rsidP="00AA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E4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5E4923" w:rsidRPr="005E4923" w:rsidRDefault="005E4923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Квартира</w:t>
            </w:r>
          </w:p>
          <w:p w:rsidR="005E4923" w:rsidRPr="005E4923" w:rsidRDefault="005E4923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78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РФ</w:t>
            </w:r>
          </w:p>
          <w:p w:rsidR="005E4923" w:rsidRPr="005E4923" w:rsidRDefault="005E4923" w:rsidP="005E49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E4923" w:rsidRPr="005E4923" w:rsidRDefault="005E492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641" w:rsidRPr="005E4923" w:rsidTr="008A0BC4">
        <w:trPr>
          <w:trHeight w:val="377"/>
        </w:trPr>
        <w:tc>
          <w:tcPr>
            <w:tcW w:w="2189" w:type="dxa"/>
          </w:tcPr>
          <w:p w:rsidR="005D7641" w:rsidRPr="005E4923" w:rsidRDefault="005D7641" w:rsidP="005E4923">
            <w:pPr>
              <w:pStyle w:val="ConsPlusNormal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D7641" w:rsidRPr="005E4923" w:rsidRDefault="005D7641" w:rsidP="005E4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D7641" w:rsidRPr="005E4923" w:rsidRDefault="005D7641" w:rsidP="005E4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E4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D7641" w:rsidRPr="005E4923" w:rsidRDefault="005D7641" w:rsidP="005E4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D7641" w:rsidRPr="005E4923" w:rsidRDefault="005D7641" w:rsidP="005E4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5D7641" w:rsidRPr="005E4923" w:rsidRDefault="005D7641" w:rsidP="005E4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5D7641" w:rsidRPr="005E4923" w:rsidRDefault="005D7641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78" w:type="dxa"/>
          </w:tcPr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РФ</w:t>
            </w:r>
          </w:p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D7641" w:rsidRPr="005E4923" w:rsidRDefault="005D7641" w:rsidP="005E4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641" w:rsidRPr="005E4923" w:rsidTr="008A0BC4">
        <w:trPr>
          <w:trHeight w:val="377"/>
        </w:trPr>
        <w:tc>
          <w:tcPr>
            <w:tcW w:w="2189" w:type="dxa"/>
          </w:tcPr>
          <w:p w:rsidR="005D7641" w:rsidRPr="005E4923" w:rsidRDefault="005D7641" w:rsidP="00F440AF">
            <w:pPr>
              <w:pStyle w:val="ConsPlusNormal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D7641" w:rsidRPr="005E4923" w:rsidRDefault="005D7641" w:rsidP="00F4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E4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5D7641" w:rsidRPr="005E4923" w:rsidRDefault="005D7641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78" w:type="dxa"/>
          </w:tcPr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923">
              <w:rPr>
                <w:rFonts w:ascii="Times New Roman" w:hAnsi="Times New Roman" w:cs="Times New Roman"/>
              </w:rPr>
              <w:t>РФ</w:t>
            </w:r>
          </w:p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D7641" w:rsidRPr="005E4923" w:rsidRDefault="005D7641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5E4923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296855" w:rsidRDefault="006677ED" w:rsidP="006677ED">
      <w:pPr>
        <w:rPr>
          <w:color w:val="FF0000"/>
        </w:rPr>
      </w:pPr>
    </w:p>
    <w:p w:rsidR="006677ED" w:rsidRDefault="006677ED" w:rsidP="0007176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3746D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6677E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541">
        <w:rPr>
          <w:rFonts w:ascii="Times New Roman" w:hAnsi="Times New Roman" w:cs="Times New Roman"/>
          <w:sz w:val="24"/>
          <w:szCs w:val="24"/>
          <w:u w:val="single"/>
        </w:rPr>
        <w:t xml:space="preserve">Думы </w:t>
      </w:r>
      <w:r w:rsidR="00870F61">
        <w:rPr>
          <w:rFonts w:ascii="Times New Roman" w:hAnsi="Times New Roman" w:cs="Times New Roman"/>
          <w:sz w:val="24"/>
          <w:szCs w:val="24"/>
          <w:u w:val="single"/>
        </w:rPr>
        <w:t>Берёзовского района</w:t>
      </w:r>
      <w:r w:rsidR="00D60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746DC" w:rsidRPr="003746DC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653541"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1559"/>
        <w:gridCol w:w="992"/>
        <w:gridCol w:w="992"/>
        <w:gridCol w:w="1843"/>
        <w:gridCol w:w="1559"/>
        <w:gridCol w:w="993"/>
        <w:gridCol w:w="992"/>
        <w:gridCol w:w="2268"/>
      </w:tblGrid>
      <w:tr w:rsidR="003746DC" w:rsidRPr="003746DC" w:rsidTr="008A0BC4">
        <w:trPr>
          <w:trHeight w:val="1511"/>
        </w:trPr>
        <w:tc>
          <w:tcPr>
            <w:tcW w:w="2189" w:type="dxa"/>
            <w:vMerge w:val="restart"/>
          </w:tcPr>
          <w:p w:rsidR="003746DC" w:rsidRPr="003746DC" w:rsidRDefault="003746DC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3746DC" w:rsidRPr="003746DC" w:rsidTr="008A0BC4">
        <w:tc>
          <w:tcPr>
            <w:tcW w:w="2189" w:type="dxa"/>
            <w:vMerge/>
          </w:tcPr>
          <w:p w:rsidR="003746DC" w:rsidRPr="003746DC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46DC" w:rsidRPr="003746DC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46DC" w:rsidRPr="003746DC" w:rsidRDefault="003746DC" w:rsidP="00223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</w:tcPr>
          <w:p w:rsidR="003746DC" w:rsidRPr="00BA53C4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3746DC" w:rsidRPr="003746DC" w:rsidRDefault="003746DC" w:rsidP="0049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3746DC" w:rsidRPr="003746DC" w:rsidRDefault="003746DC" w:rsidP="00122E5F">
            <w:pPr>
              <w:rPr>
                <w:rFonts w:ascii="Times New Roman" w:hAnsi="Times New Roman" w:cs="Times New Roman"/>
              </w:rPr>
            </w:pPr>
          </w:p>
        </w:tc>
      </w:tr>
      <w:tr w:rsidR="001947E3" w:rsidRPr="003746DC" w:rsidTr="008A0BC4">
        <w:trPr>
          <w:trHeight w:val="672"/>
        </w:trPr>
        <w:tc>
          <w:tcPr>
            <w:tcW w:w="2189" w:type="dxa"/>
            <w:vMerge w:val="restart"/>
          </w:tcPr>
          <w:p w:rsidR="001947E3" w:rsidRPr="00B03E3B" w:rsidRDefault="001947E3" w:rsidP="00BB31CE">
            <w:pPr>
              <w:pStyle w:val="ConsPlusNormal"/>
              <w:rPr>
                <w:rFonts w:ascii="Times New Roman" w:hAnsi="Times New Roman" w:cs="Times New Roman"/>
              </w:rPr>
            </w:pPr>
            <w:r w:rsidRPr="00870F61">
              <w:rPr>
                <w:rFonts w:ascii="Times New Roman" w:hAnsi="Times New Roman" w:cs="Times New Roman"/>
              </w:rPr>
              <w:t>Голин Андрей Геннадьевич</w:t>
            </w:r>
          </w:p>
        </w:tc>
        <w:tc>
          <w:tcPr>
            <w:tcW w:w="1701" w:type="dxa"/>
            <w:vMerge w:val="restart"/>
          </w:tcPr>
          <w:p w:rsidR="001947E3" w:rsidRPr="00EC3E87" w:rsidRDefault="001947E3" w:rsidP="00BD7A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5 165 157,38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7E3" w:rsidRDefault="001947E3" w:rsidP="001947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63B2"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>й</w:t>
            </w:r>
            <w:r w:rsidRPr="00D463B2"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>о</w:t>
            </w:r>
            <w:r w:rsidRPr="00D463B2"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947E3" w:rsidRDefault="001947E3" w:rsidP="00AA60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2 577,0</w:t>
            </w:r>
          </w:p>
        </w:tc>
        <w:tc>
          <w:tcPr>
            <w:tcW w:w="992" w:type="dxa"/>
          </w:tcPr>
          <w:p w:rsidR="001947E3" w:rsidRDefault="001947E3" w:rsidP="00483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B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1947E3" w:rsidRPr="00870F61" w:rsidRDefault="001947E3" w:rsidP="00BB3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0F61">
              <w:rPr>
                <w:rFonts w:ascii="Times New Roman" w:hAnsi="Times New Roman" w:cs="Times New Roman"/>
              </w:rPr>
              <w:t>Легковой а</w:t>
            </w:r>
            <w:r>
              <w:rPr>
                <w:rFonts w:ascii="Times New Roman" w:hAnsi="Times New Roman" w:cs="Times New Roman"/>
              </w:rPr>
              <w:t>втомобиль</w:t>
            </w:r>
          </w:p>
          <w:p w:rsidR="001947E3" w:rsidRPr="001947E3" w:rsidRDefault="001947E3" w:rsidP="00194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31514</w:t>
            </w:r>
          </w:p>
        </w:tc>
        <w:tc>
          <w:tcPr>
            <w:tcW w:w="1559" w:type="dxa"/>
            <w:vMerge w:val="restart"/>
          </w:tcPr>
          <w:p w:rsidR="001947E3" w:rsidRDefault="001947E3" w:rsidP="000279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</w:tcPr>
          <w:p w:rsidR="001947E3" w:rsidRPr="00F321A0" w:rsidRDefault="001947E3" w:rsidP="00C14C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4C64">
              <w:rPr>
                <w:rFonts w:ascii="Times New Roman" w:hAnsi="Times New Roman" w:cs="Times New Roman"/>
              </w:rPr>
              <w:t>-</w:t>
            </w:r>
          </w:p>
        </w:tc>
      </w:tr>
      <w:tr w:rsidR="001947E3" w:rsidRPr="003746DC" w:rsidTr="008A0BC4">
        <w:trPr>
          <w:trHeight w:val="553"/>
        </w:trPr>
        <w:tc>
          <w:tcPr>
            <w:tcW w:w="2189" w:type="dxa"/>
            <w:vMerge/>
          </w:tcPr>
          <w:p w:rsidR="001947E3" w:rsidRDefault="001947E3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47E3" w:rsidRDefault="001947E3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7E3" w:rsidRPr="00D463B2" w:rsidRDefault="001947E3" w:rsidP="0019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</w:pPr>
            <w:r w:rsidRPr="003D44DD"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947E3" w:rsidRPr="003D44DD" w:rsidRDefault="001947E3" w:rsidP="00475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</w:tcPr>
          <w:p w:rsidR="001947E3" w:rsidRPr="004838EB" w:rsidRDefault="001947E3" w:rsidP="00483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1947E3" w:rsidRPr="00071764" w:rsidRDefault="001947E3" w:rsidP="0007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071764">
              <w:rPr>
                <w:rFonts w:ascii="Times New Roman" w:hAnsi="Times New Roman" w:cs="Times New Roman"/>
              </w:rPr>
              <w:t xml:space="preserve">МИЦУБИСИ </w:t>
            </w:r>
            <w:r w:rsidRPr="00933A86">
              <w:rPr>
                <w:rFonts w:ascii="Times New Roman" w:hAnsi="Times New Roman" w:cs="Times New Roman"/>
              </w:rPr>
              <w:t>PAJERO</w:t>
            </w:r>
            <w:r w:rsidR="00071764">
              <w:rPr>
                <w:rFonts w:ascii="Times New Roman" w:hAnsi="Times New Roman" w:cs="Times New Roman"/>
              </w:rPr>
              <w:t xml:space="preserve"> 3,0</w:t>
            </w:r>
            <w:r w:rsidR="00071764" w:rsidRPr="00071764">
              <w:rPr>
                <w:rFonts w:ascii="Times New Roman" w:hAnsi="Times New Roman" w:cs="Times New Roman"/>
              </w:rPr>
              <w:t xml:space="preserve"> </w:t>
            </w:r>
            <w:r w:rsidR="00071764">
              <w:rPr>
                <w:rFonts w:ascii="Times New Roman" w:hAnsi="Times New Roman" w:cs="Times New Roman"/>
                <w:lang w:val="en-US"/>
              </w:rPr>
              <w:t>LWB</w:t>
            </w:r>
          </w:p>
        </w:tc>
        <w:tc>
          <w:tcPr>
            <w:tcW w:w="1559" w:type="dxa"/>
            <w:vMerge/>
          </w:tcPr>
          <w:p w:rsidR="001947E3" w:rsidRDefault="001947E3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47E3" w:rsidRPr="00F321A0" w:rsidRDefault="001947E3" w:rsidP="00122E5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47E3" w:rsidRPr="003746DC" w:rsidTr="008A0BC4">
        <w:trPr>
          <w:trHeight w:val="307"/>
        </w:trPr>
        <w:tc>
          <w:tcPr>
            <w:tcW w:w="2189" w:type="dxa"/>
            <w:vMerge/>
          </w:tcPr>
          <w:p w:rsidR="001947E3" w:rsidRDefault="001947E3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47E3" w:rsidRDefault="001947E3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7E3" w:rsidRPr="00D463B2" w:rsidRDefault="001947E3" w:rsidP="0019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1947E3" w:rsidRPr="003D44DD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92" w:type="dxa"/>
          </w:tcPr>
          <w:p w:rsidR="001947E3" w:rsidRPr="004838EB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071764" w:rsidRDefault="00071764" w:rsidP="00D46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Мототранспортные средства: </w:t>
            </w:r>
          </w:p>
          <w:p w:rsidR="001947E3" w:rsidRPr="00D463B2" w:rsidRDefault="001947E3" w:rsidP="00D46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ИМЗ</w:t>
            </w:r>
            <w:r w:rsidR="00071764">
              <w:rPr>
                <w:rFonts w:ascii="Times New Roman" w:hAnsi="Times New Roman" w:cs="Times New Roman"/>
              </w:rPr>
              <w:t xml:space="preserve"> 8.103.10</w:t>
            </w:r>
          </w:p>
        </w:tc>
        <w:tc>
          <w:tcPr>
            <w:tcW w:w="1559" w:type="dxa"/>
            <w:vMerge/>
          </w:tcPr>
          <w:p w:rsidR="001947E3" w:rsidRDefault="001947E3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47E3" w:rsidRPr="00F321A0" w:rsidRDefault="001947E3" w:rsidP="00122E5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47E3" w:rsidRPr="003746DC" w:rsidTr="008A0BC4">
        <w:trPr>
          <w:trHeight w:val="513"/>
        </w:trPr>
        <w:tc>
          <w:tcPr>
            <w:tcW w:w="2189" w:type="dxa"/>
            <w:vMerge/>
          </w:tcPr>
          <w:p w:rsidR="001947E3" w:rsidRDefault="001947E3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47E3" w:rsidRDefault="001947E3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7E3" w:rsidRPr="003D44DD" w:rsidRDefault="001947E3" w:rsidP="0019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1947E3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92" w:type="dxa"/>
          </w:tcPr>
          <w:p w:rsidR="001947E3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071764" w:rsidRDefault="00071764" w:rsidP="00933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Мототранспортные средства: </w:t>
            </w:r>
          </w:p>
          <w:p w:rsidR="001947E3" w:rsidRDefault="001947E3" w:rsidP="00933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A86">
              <w:rPr>
                <w:rFonts w:ascii="Times New Roman" w:hAnsi="Times New Roman" w:cs="Times New Roman"/>
              </w:rPr>
              <w:t xml:space="preserve">Снегоход </w:t>
            </w:r>
          </w:p>
          <w:p w:rsidR="001947E3" w:rsidRPr="00933A86" w:rsidRDefault="00071764" w:rsidP="00933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Буран АД</w:t>
            </w:r>
          </w:p>
        </w:tc>
        <w:tc>
          <w:tcPr>
            <w:tcW w:w="1559" w:type="dxa"/>
            <w:vMerge/>
          </w:tcPr>
          <w:p w:rsidR="001947E3" w:rsidRDefault="001947E3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47E3" w:rsidRPr="00F321A0" w:rsidRDefault="001947E3" w:rsidP="00122E5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47E3" w:rsidRPr="003746DC" w:rsidTr="008A0BC4">
        <w:trPr>
          <w:trHeight w:val="481"/>
        </w:trPr>
        <w:tc>
          <w:tcPr>
            <w:tcW w:w="2189" w:type="dxa"/>
            <w:vMerge/>
          </w:tcPr>
          <w:p w:rsidR="001947E3" w:rsidRDefault="001947E3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47E3" w:rsidRDefault="001947E3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947E3" w:rsidRDefault="001947E3" w:rsidP="001947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1947E3" w:rsidRPr="004838EB" w:rsidRDefault="001947E3" w:rsidP="009C5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vMerge w:val="restart"/>
          </w:tcPr>
          <w:p w:rsidR="001947E3" w:rsidRPr="004838EB" w:rsidRDefault="001947E3" w:rsidP="004838E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38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1947E3" w:rsidRDefault="001947E3" w:rsidP="00483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47E3" w:rsidRPr="00870F61" w:rsidRDefault="001947E3" w:rsidP="00870F61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1947E3" w:rsidRPr="00D463B2" w:rsidRDefault="00071764" w:rsidP="00194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Моторная лодка «Казанка 5м4» с ПЛМ Меркурий 40</w:t>
            </w:r>
          </w:p>
        </w:tc>
        <w:tc>
          <w:tcPr>
            <w:tcW w:w="1559" w:type="dxa"/>
            <w:vMerge/>
          </w:tcPr>
          <w:p w:rsidR="001947E3" w:rsidRDefault="001947E3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47E3" w:rsidRPr="00F321A0" w:rsidRDefault="001947E3" w:rsidP="00122E5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47E3" w:rsidRPr="003746DC" w:rsidTr="008A0BC4">
        <w:trPr>
          <w:trHeight w:val="486"/>
        </w:trPr>
        <w:tc>
          <w:tcPr>
            <w:tcW w:w="2189" w:type="dxa"/>
            <w:vMerge/>
          </w:tcPr>
          <w:p w:rsidR="001947E3" w:rsidRDefault="001947E3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47E3" w:rsidRDefault="001947E3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47E3" w:rsidRDefault="001947E3" w:rsidP="004C2C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Pr="004838EB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7E3" w:rsidRPr="00D463B2" w:rsidRDefault="00071764" w:rsidP="00027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Водный транспорт: </w:t>
            </w:r>
            <w:r w:rsidR="001947E3">
              <w:rPr>
                <w:rFonts w:ascii="Times New Roman" w:hAnsi="Times New Roman" w:cs="Times New Roman"/>
              </w:rPr>
              <w:t>Моторная лодка «</w:t>
            </w:r>
            <w:r>
              <w:rPr>
                <w:rFonts w:ascii="Times New Roman" w:hAnsi="Times New Roman" w:cs="Times New Roman"/>
              </w:rPr>
              <w:t>Салют 480</w:t>
            </w:r>
            <w:r w:rsidR="001947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</w:tcPr>
          <w:p w:rsidR="001947E3" w:rsidRDefault="001947E3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47E3" w:rsidRPr="00F321A0" w:rsidRDefault="001947E3" w:rsidP="00122E5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47E3" w:rsidRPr="003746DC" w:rsidTr="008A0BC4">
        <w:trPr>
          <w:trHeight w:val="590"/>
        </w:trPr>
        <w:tc>
          <w:tcPr>
            <w:tcW w:w="2189" w:type="dxa"/>
            <w:vMerge/>
          </w:tcPr>
          <w:p w:rsidR="001947E3" w:rsidRDefault="001947E3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47E3" w:rsidRDefault="001947E3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947E3" w:rsidRDefault="001947E3" w:rsidP="001947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vMerge w:val="restart"/>
          </w:tcPr>
          <w:p w:rsidR="001947E3" w:rsidRPr="004838EB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92" w:type="dxa"/>
            <w:vMerge w:val="restart"/>
          </w:tcPr>
          <w:p w:rsidR="001947E3" w:rsidRPr="004838EB" w:rsidRDefault="001947E3" w:rsidP="004C2C0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38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1947E3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1764" w:rsidRDefault="00071764" w:rsidP="001E1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транспортные средства: </w:t>
            </w:r>
          </w:p>
          <w:p w:rsidR="001947E3" w:rsidRPr="00D463B2" w:rsidRDefault="001947E3" w:rsidP="001E1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легковой УАЗ-8109</w:t>
            </w:r>
          </w:p>
        </w:tc>
        <w:tc>
          <w:tcPr>
            <w:tcW w:w="1559" w:type="dxa"/>
            <w:vMerge/>
          </w:tcPr>
          <w:p w:rsidR="001947E3" w:rsidRDefault="001947E3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47E3" w:rsidRPr="00F321A0" w:rsidRDefault="001947E3" w:rsidP="00122E5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47E3" w:rsidRPr="003746DC" w:rsidTr="008A0BC4">
        <w:trPr>
          <w:trHeight w:val="590"/>
        </w:trPr>
        <w:tc>
          <w:tcPr>
            <w:tcW w:w="2189" w:type="dxa"/>
            <w:vMerge/>
          </w:tcPr>
          <w:p w:rsidR="001947E3" w:rsidRDefault="001947E3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47E3" w:rsidRDefault="001947E3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47E3" w:rsidRDefault="001947E3" w:rsidP="004C2C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Pr="004838EB" w:rsidRDefault="001947E3" w:rsidP="004C2C0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1764" w:rsidRDefault="00071764" w:rsidP="00194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транспортные средства:  </w:t>
            </w:r>
          </w:p>
          <w:p w:rsidR="001947E3" w:rsidRDefault="001947E3" w:rsidP="00194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к легковому автомобилю </w:t>
            </w:r>
            <w:r w:rsidR="00071764">
              <w:rPr>
                <w:rFonts w:ascii="Times New Roman" w:hAnsi="Times New Roman" w:cs="Times New Roman"/>
              </w:rPr>
              <w:t>829450</w:t>
            </w:r>
          </w:p>
        </w:tc>
        <w:tc>
          <w:tcPr>
            <w:tcW w:w="1559" w:type="dxa"/>
            <w:vMerge/>
          </w:tcPr>
          <w:p w:rsidR="001947E3" w:rsidRDefault="001947E3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47E3" w:rsidRPr="00F321A0" w:rsidRDefault="001947E3" w:rsidP="00122E5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47E3" w:rsidRPr="003746DC" w:rsidTr="008A0BC4">
        <w:trPr>
          <w:trHeight w:val="590"/>
        </w:trPr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1947E3" w:rsidRDefault="001947E3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947E3" w:rsidRDefault="001947E3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947E3" w:rsidRDefault="001947E3" w:rsidP="004C2C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47E3" w:rsidRDefault="001947E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47E3" w:rsidRPr="004838EB" w:rsidRDefault="001947E3" w:rsidP="004C2C0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1764" w:rsidRDefault="00071764" w:rsidP="00027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транспортные средства: </w:t>
            </w:r>
          </w:p>
          <w:p w:rsidR="001947E3" w:rsidRDefault="001947E3" w:rsidP="00027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для перевозки водной техники</w:t>
            </w:r>
            <w:r w:rsidR="00071764">
              <w:rPr>
                <w:rFonts w:ascii="Times New Roman" w:hAnsi="Times New Roman" w:cs="Times New Roman"/>
              </w:rPr>
              <w:t xml:space="preserve"> 81771Е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947E3" w:rsidRDefault="001947E3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47E3" w:rsidRDefault="001947E3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947E3" w:rsidRPr="00F321A0" w:rsidRDefault="001947E3" w:rsidP="00122E5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7929" w:rsidRPr="00AA601B" w:rsidTr="008A0BC4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430C2" w:rsidRDefault="00027929" w:rsidP="004C2C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2 172 981,24</w:t>
            </w:r>
          </w:p>
          <w:p w:rsidR="00027929" w:rsidRPr="00BB31CE" w:rsidRDefault="00027929" w:rsidP="00BB3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Default="00027929" w:rsidP="00027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BB31CE" w:rsidRDefault="00027929" w:rsidP="003E4F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A601B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430C2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641E2C" w:rsidRDefault="00027929" w:rsidP="00641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2C">
              <w:rPr>
                <w:rFonts w:ascii="Times New Roman" w:hAnsi="Times New Roman" w:cs="Times New Roman"/>
              </w:rPr>
              <w:t>-</w:t>
            </w:r>
          </w:p>
        </w:tc>
      </w:tr>
      <w:tr w:rsidR="00315020" w:rsidRPr="00AB639E" w:rsidTr="008A0BC4">
        <w:trPr>
          <w:trHeight w:val="751"/>
        </w:trPr>
        <w:tc>
          <w:tcPr>
            <w:tcW w:w="2189" w:type="dxa"/>
          </w:tcPr>
          <w:p w:rsidR="00315020" w:rsidRPr="00AB639E" w:rsidRDefault="00315020" w:rsidP="00AA74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315020" w:rsidRPr="00AB639E" w:rsidRDefault="0031502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5020" w:rsidRPr="00AB639E" w:rsidRDefault="00315020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5020" w:rsidRPr="00AB639E" w:rsidRDefault="0031502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5020" w:rsidRPr="00AB639E" w:rsidRDefault="0031502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15020" w:rsidRPr="00AB639E" w:rsidRDefault="00315020" w:rsidP="00AA74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5020" w:rsidRPr="00AB639E" w:rsidRDefault="0031502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315020" w:rsidRPr="00AB639E" w:rsidRDefault="0031502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92" w:type="dxa"/>
          </w:tcPr>
          <w:p w:rsidR="00315020" w:rsidRPr="00AB639E" w:rsidRDefault="0031502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39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8" w:type="dxa"/>
          </w:tcPr>
          <w:p w:rsidR="00315020" w:rsidRPr="00AB639E" w:rsidRDefault="0031502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39E">
              <w:rPr>
                <w:rFonts w:ascii="Times New Roman" w:hAnsi="Times New Roman" w:cs="Times New Roman"/>
              </w:rPr>
              <w:t>-</w:t>
            </w:r>
          </w:p>
        </w:tc>
      </w:tr>
    </w:tbl>
    <w:p w:rsidR="003E4F9F" w:rsidRDefault="003E4F9F" w:rsidP="004838EB"/>
    <w:p w:rsidR="003E4F9F" w:rsidRDefault="003E4F9F" w:rsidP="004838EB"/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493C" w:rsidRDefault="00C2493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493C" w:rsidRDefault="00C2493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493C" w:rsidRDefault="00C2493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493C" w:rsidRDefault="00C2493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Pr="00C2493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493C" w:rsidRPr="00C2493C" w:rsidRDefault="00C2493C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C2493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93C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C2493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93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C2493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93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C2493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93C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C2493C">
        <w:rPr>
          <w:u w:val="single"/>
        </w:rPr>
        <w:t xml:space="preserve"> </w:t>
      </w:r>
      <w:r w:rsidRPr="00C2493C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C2493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93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C2493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C2493C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93C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C2493C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128"/>
      </w:tblGrid>
      <w:tr w:rsidR="00C2493C" w:rsidRPr="00C2493C" w:rsidTr="008B0567">
        <w:trPr>
          <w:trHeight w:val="1511"/>
        </w:trPr>
        <w:tc>
          <w:tcPr>
            <w:tcW w:w="2189" w:type="dxa"/>
            <w:vMerge w:val="restart"/>
          </w:tcPr>
          <w:p w:rsidR="006677ED" w:rsidRPr="00C2493C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C2493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C2493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C2493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C2493C" w:rsidRPr="00C2493C" w:rsidTr="008B0567">
        <w:tc>
          <w:tcPr>
            <w:tcW w:w="2189" w:type="dxa"/>
            <w:vMerge/>
          </w:tcPr>
          <w:p w:rsidR="006677ED" w:rsidRPr="00C2493C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C2493C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C2493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C2493C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C2493C" w:rsidRPr="00C2493C" w:rsidTr="008B0567">
        <w:trPr>
          <w:trHeight w:val="219"/>
        </w:trPr>
        <w:tc>
          <w:tcPr>
            <w:tcW w:w="2189" w:type="dxa"/>
            <w:vMerge w:val="restart"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Голошубин Александр Игоревич</w:t>
            </w:r>
          </w:p>
        </w:tc>
        <w:tc>
          <w:tcPr>
            <w:tcW w:w="1559" w:type="dxa"/>
            <w:vMerge w:val="restart"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63 788 565,88</w:t>
            </w:r>
            <w:r w:rsidRPr="00C249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2493C" w:rsidRPr="00C2493C" w:rsidRDefault="00C2493C" w:rsidP="008B0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здание</w:t>
            </w:r>
          </w:p>
        </w:tc>
        <w:tc>
          <w:tcPr>
            <w:tcW w:w="992" w:type="dxa"/>
            <w:vMerge w:val="restart"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993" w:type="dxa"/>
            <w:vMerge w:val="restart"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РФ</w:t>
            </w:r>
          </w:p>
          <w:p w:rsidR="00C2493C" w:rsidRPr="00C2493C" w:rsidRDefault="00C2493C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353215</w:t>
            </w:r>
          </w:p>
        </w:tc>
        <w:tc>
          <w:tcPr>
            <w:tcW w:w="1561" w:type="dxa"/>
            <w:vMerge w:val="restart"/>
          </w:tcPr>
          <w:p w:rsidR="00C2493C" w:rsidRPr="00C2493C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5" w:type="dxa"/>
            <w:vMerge w:val="restart"/>
          </w:tcPr>
          <w:p w:rsidR="00C2493C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8" w:type="dxa"/>
            <w:vMerge w:val="restart"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</w:tr>
      <w:tr w:rsidR="00C2493C" w:rsidRPr="00C2493C" w:rsidTr="008B0567">
        <w:trPr>
          <w:trHeight w:val="219"/>
        </w:trPr>
        <w:tc>
          <w:tcPr>
            <w:tcW w:w="2189" w:type="dxa"/>
            <w:vMerge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Default="00C2493C" w:rsidP="00C2493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53202</w:t>
            </w:r>
          </w:p>
        </w:tc>
        <w:tc>
          <w:tcPr>
            <w:tcW w:w="1561" w:type="dxa"/>
            <w:vMerge/>
          </w:tcPr>
          <w:p w:rsidR="00C2493C" w:rsidRPr="00C2493C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3C" w:rsidRPr="00C2493C" w:rsidTr="008B0567">
        <w:trPr>
          <w:trHeight w:val="219"/>
        </w:trPr>
        <w:tc>
          <w:tcPr>
            <w:tcW w:w="2189" w:type="dxa"/>
            <w:vMerge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Default="00C2493C" w:rsidP="00C2493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4528-0000010-01</w:t>
            </w:r>
          </w:p>
        </w:tc>
        <w:tc>
          <w:tcPr>
            <w:tcW w:w="1561" w:type="dxa"/>
            <w:vMerge/>
          </w:tcPr>
          <w:p w:rsidR="00C2493C" w:rsidRPr="00C2493C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3C" w:rsidRPr="00C2493C" w:rsidTr="008B0567">
        <w:trPr>
          <w:trHeight w:val="219"/>
        </w:trPr>
        <w:tc>
          <w:tcPr>
            <w:tcW w:w="2189" w:type="dxa"/>
            <w:vMerge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Default="00C2493C" w:rsidP="00C2493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Toyota Hilux</w:t>
            </w:r>
          </w:p>
        </w:tc>
        <w:tc>
          <w:tcPr>
            <w:tcW w:w="1561" w:type="dxa"/>
            <w:vMerge/>
          </w:tcPr>
          <w:p w:rsidR="00C2493C" w:rsidRPr="00C2493C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3C" w:rsidRPr="00C2493C" w:rsidTr="008B0567">
        <w:trPr>
          <w:trHeight w:val="219"/>
        </w:trPr>
        <w:tc>
          <w:tcPr>
            <w:tcW w:w="2189" w:type="dxa"/>
            <w:vMerge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Default="00C2493C" w:rsidP="00C2493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Nissan Navara</w:t>
            </w:r>
          </w:p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C2493C" w:rsidRPr="00C2493C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3C" w:rsidRPr="00C2493C" w:rsidTr="008B0567">
        <w:trPr>
          <w:trHeight w:val="186"/>
        </w:trPr>
        <w:tc>
          <w:tcPr>
            <w:tcW w:w="2189" w:type="dxa"/>
            <w:vMerge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270557</w:t>
            </w:r>
          </w:p>
        </w:tc>
        <w:tc>
          <w:tcPr>
            <w:tcW w:w="1561" w:type="dxa"/>
            <w:vMerge/>
          </w:tcPr>
          <w:p w:rsidR="00C2493C" w:rsidRPr="00C2493C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3C" w:rsidRPr="00C2493C" w:rsidTr="008B0567">
        <w:trPr>
          <w:trHeight w:val="186"/>
        </w:trPr>
        <w:tc>
          <w:tcPr>
            <w:tcW w:w="2189" w:type="dxa"/>
            <w:vMerge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Катер 702 ОИ</w:t>
            </w:r>
          </w:p>
        </w:tc>
        <w:tc>
          <w:tcPr>
            <w:tcW w:w="1561" w:type="dxa"/>
            <w:vMerge/>
          </w:tcPr>
          <w:p w:rsidR="00C2493C" w:rsidRPr="00C2493C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3C" w:rsidRPr="00C2493C" w:rsidTr="008B0567">
        <w:trPr>
          <w:trHeight w:val="186"/>
        </w:trPr>
        <w:tc>
          <w:tcPr>
            <w:tcW w:w="2189" w:type="dxa"/>
            <w:vMerge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Моторная лодка Р54 14ХЖ</w:t>
            </w:r>
          </w:p>
        </w:tc>
        <w:tc>
          <w:tcPr>
            <w:tcW w:w="1561" w:type="dxa"/>
            <w:vMerge/>
          </w:tcPr>
          <w:p w:rsidR="00C2493C" w:rsidRPr="00C2493C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3C" w:rsidRPr="00C2493C" w:rsidTr="008B0567">
        <w:trPr>
          <w:trHeight w:val="186"/>
        </w:trPr>
        <w:tc>
          <w:tcPr>
            <w:tcW w:w="2189" w:type="dxa"/>
            <w:vMerge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Катер Т129 Р40-69ТП</w:t>
            </w:r>
          </w:p>
        </w:tc>
        <w:tc>
          <w:tcPr>
            <w:tcW w:w="1561" w:type="dxa"/>
            <w:vMerge/>
          </w:tcPr>
          <w:p w:rsidR="00C2493C" w:rsidRPr="00C2493C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3C" w:rsidRPr="00C2493C" w:rsidTr="008B0567">
        <w:trPr>
          <w:trHeight w:val="186"/>
        </w:trPr>
        <w:tc>
          <w:tcPr>
            <w:tcW w:w="2189" w:type="dxa"/>
            <w:vMerge/>
          </w:tcPr>
          <w:p w:rsidR="00C2493C" w:rsidRPr="00C2493C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C2493C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93C" w:rsidRPr="00C2493C" w:rsidRDefault="00C2493C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Лодка Казанка Р39</w:t>
            </w:r>
          </w:p>
        </w:tc>
        <w:tc>
          <w:tcPr>
            <w:tcW w:w="1561" w:type="dxa"/>
            <w:vMerge/>
          </w:tcPr>
          <w:p w:rsidR="00C2493C" w:rsidRPr="00C2493C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2493C" w:rsidRPr="00C2493C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65F" w:rsidRPr="00C2493C" w:rsidTr="008B0567">
        <w:trPr>
          <w:trHeight w:val="255"/>
        </w:trPr>
        <w:tc>
          <w:tcPr>
            <w:tcW w:w="2189" w:type="dxa"/>
            <w:vMerge w:val="restart"/>
          </w:tcPr>
          <w:p w:rsidR="0000165F" w:rsidRPr="00C2493C" w:rsidRDefault="0000165F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1 133 187,06</w:t>
            </w:r>
          </w:p>
        </w:tc>
        <w:tc>
          <w:tcPr>
            <w:tcW w:w="1559" w:type="dxa"/>
          </w:tcPr>
          <w:p w:rsidR="0000165F" w:rsidRPr="00C2493C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00165F" w:rsidRPr="00C2493C" w:rsidRDefault="0000165F" w:rsidP="00AA74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724,0</w:t>
            </w:r>
          </w:p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165F" w:rsidRPr="00C2493C" w:rsidRDefault="0000165F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00165F" w:rsidRPr="0000165F" w:rsidRDefault="0000165F" w:rsidP="00001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00165F" w:rsidRPr="0000165F" w:rsidRDefault="0000165F" w:rsidP="00001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165F">
              <w:rPr>
                <w:rFonts w:ascii="Times New Roman" w:hAnsi="Times New Roman" w:cs="Times New Roman"/>
              </w:rPr>
              <w:t>Hyundai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1" w:type="dxa"/>
            <w:vMerge w:val="restart"/>
          </w:tcPr>
          <w:p w:rsidR="0000165F" w:rsidRPr="00C2493C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vMerge w:val="restart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8" w:type="dxa"/>
            <w:vMerge w:val="restart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РФ</w:t>
            </w:r>
          </w:p>
          <w:p w:rsidR="0000165F" w:rsidRPr="00C2493C" w:rsidRDefault="0000165F" w:rsidP="00001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</w:tr>
      <w:tr w:rsidR="0000165F" w:rsidRPr="00C2493C" w:rsidTr="008B0567">
        <w:trPr>
          <w:trHeight w:val="255"/>
        </w:trPr>
        <w:tc>
          <w:tcPr>
            <w:tcW w:w="2189" w:type="dxa"/>
            <w:vMerge/>
          </w:tcPr>
          <w:p w:rsidR="0000165F" w:rsidRPr="00C2493C" w:rsidRDefault="0000165F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0165F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165F" w:rsidRPr="00C2493C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00165F" w:rsidRDefault="0000165F" w:rsidP="0000165F">
            <w:pPr>
              <w:jc w:val="center"/>
            </w:pPr>
            <w:r w:rsidRPr="001D08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00165F" w:rsidRPr="00C2493C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65F" w:rsidRPr="00C2493C" w:rsidTr="008B0567">
        <w:trPr>
          <w:trHeight w:val="375"/>
        </w:trPr>
        <w:tc>
          <w:tcPr>
            <w:tcW w:w="2189" w:type="dxa"/>
            <w:vMerge/>
          </w:tcPr>
          <w:p w:rsidR="0000165F" w:rsidRPr="00C2493C" w:rsidRDefault="0000165F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165F" w:rsidRPr="00C2493C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993" w:type="dxa"/>
          </w:tcPr>
          <w:p w:rsidR="0000165F" w:rsidRDefault="0000165F" w:rsidP="0000165F">
            <w:pPr>
              <w:jc w:val="center"/>
            </w:pPr>
            <w:r w:rsidRPr="001D08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00165F" w:rsidRPr="00C2493C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65F" w:rsidRPr="00C2493C" w:rsidTr="008B0567">
        <w:trPr>
          <w:trHeight w:val="964"/>
        </w:trPr>
        <w:tc>
          <w:tcPr>
            <w:tcW w:w="2189" w:type="dxa"/>
          </w:tcPr>
          <w:p w:rsidR="0000165F" w:rsidRPr="00C2493C" w:rsidRDefault="0000165F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0165F" w:rsidRPr="00C2493C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493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00165F" w:rsidRPr="00C2493C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8" w:type="dxa"/>
          </w:tcPr>
          <w:p w:rsidR="0000165F" w:rsidRPr="00C2493C" w:rsidRDefault="0000165F" w:rsidP="00001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00165F" w:rsidRPr="00C2493C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65F" w:rsidRPr="00C2493C" w:rsidTr="008B0567">
        <w:trPr>
          <w:trHeight w:val="96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493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65F" w:rsidRPr="00C2493C" w:rsidTr="008B0567">
        <w:trPr>
          <w:trHeight w:val="96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493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93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C2493C" w:rsidRDefault="0000165F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C2493C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C2493C" w:rsidRDefault="006677ED" w:rsidP="006677ED"/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B0567" w:rsidRDefault="008B0567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B0567" w:rsidRDefault="008B0567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Pr="005D7641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641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5D7641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64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5D7641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641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5D7641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641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5D7641">
        <w:rPr>
          <w:u w:val="single"/>
        </w:rPr>
        <w:t xml:space="preserve"> </w:t>
      </w:r>
      <w:r w:rsidRPr="005D7641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5D7641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641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5D7641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5D7641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7641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5D7641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128"/>
      </w:tblGrid>
      <w:tr w:rsidR="005D7641" w:rsidRPr="005D7641" w:rsidTr="008B0567">
        <w:trPr>
          <w:trHeight w:val="1511"/>
        </w:trPr>
        <w:tc>
          <w:tcPr>
            <w:tcW w:w="2189" w:type="dxa"/>
            <w:vMerge w:val="restart"/>
          </w:tcPr>
          <w:p w:rsidR="006677ED" w:rsidRPr="005D7641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5D764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5D7641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5D7641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5D7641" w:rsidRPr="005D7641" w:rsidTr="008B0567">
        <w:tc>
          <w:tcPr>
            <w:tcW w:w="2189" w:type="dxa"/>
            <w:vMerge/>
          </w:tcPr>
          <w:p w:rsidR="006677ED" w:rsidRPr="005D7641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5D7641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5D7641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5D7641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5D7641" w:rsidRPr="005D7641" w:rsidTr="008B0567">
        <w:trPr>
          <w:trHeight w:val="645"/>
        </w:trPr>
        <w:tc>
          <w:tcPr>
            <w:tcW w:w="2189" w:type="dxa"/>
          </w:tcPr>
          <w:p w:rsidR="005D7641" w:rsidRPr="005D7641" w:rsidRDefault="005D7641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Зверьков Александр Николаевич</w:t>
            </w:r>
          </w:p>
        </w:tc>
        <w:tc>
          <w:tcPr>
            <w:tcW w:w="1559" w:type="dxa"/>
          </w:tcPr>
          <w:p w:rsidR="005D7641" w:rsidRPr="005D7641" w:rsidRDefault="005D7641" w:rsidP="005D7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708 300 ,19</w:t>
            </w:r>
          </w:p>
        </w:tc>
        <w:tc>
          <w:tcPr>
            <w:tcW w:w="1559" w:type="dxa"/>
          </w:tcPr>
          <w:p w:rsidR="005D7641" w:rsidRPr="005D7641" w:rsidRDefault="005D7641" w:rsidP="005D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D7641" w:rsidRPr="005D7641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D7641" w:rsidRPr="005D7641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D7641" w:rsidRPr="005D7641" w:rsidRDefault="005D7641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D7641" w:rsidRPr="005D7641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5D7641" w:rsidRPr="005D7641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21063</w:t>
            </w:r>
          </w:p>
        </w:tc>
        <w:tc>
          <w:tcPr>
            <w:tcW w:w="1561" w:type="dxa"/>
          </w:tcPr>
          <w:p w:rsidR="005D7641" w:rsidRPr="005D7641" w:rsidRDefault="005D7641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5D7641" w:rsidRPr="005D7641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978" w:type="dxa"/>
          </w:tcPr>
          <w:p w:rsidR="005D7641" w:rsidRPr="005D7641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5D7641" w:rsidRPr="005D7641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-</w:t>
            </w:r>
          </w:p>
        </w:tc>
      </w:tr>
      <w:tr w:rsidR="00FB1019" w:rsidRPr="005D7641" w:rsidTr="008B0567">
        <w:trPr>
          <w:trHeight w:val="964"/>
        </w:trPr>
        <w:tc>
          <w:tcPr>
            <w:tcW w:w="2189" w:type="dxa"/>
          </w:tcPr>
          <w:p w:rsidR="00FB1019" w:rsidRPr="005D7641" w:rsidRDefault="00FB1019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FB1019" w:rsidRPr="005D7641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320 318,89</w:t>
            </w:r>
          </w:p>
        </w:tc>
        <w:tc>
          <w:tcPr>
            <w:tcW w:w="1559" w:type="dxa"/>
          </w:tcPr>
          <w:p w:rsidR="00FB1019" w:rsidRPr="005D7641" w:rsidRDefault="00FB101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FB1019" w:rsidRPr="005D7641" w:rsidRDefault="00FB1019" w:rsidP="00AA74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1019" w:rsidRPr="005D7641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-</w:t>
            </w:r>
          </w:p>
          <w:p w:rsidR="00FB1019" w:rsidRPr="005D7641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019" w:rsidRPr="005D7641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-</w:t>
            </w:r>
          </w:p>
          <w:p w:rsidR="00FB1019" w:rsidRPr="005D7641" w:rsidRDefault="00FB1019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B1019" w:rsidRPr="005D7641" w:rsidRDefault="00FB1019" w:rsidP="005D7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FB1019" w:rsidRPr="005D7641" w:rsidRDefault="00FB1019" w:rsidP="005D7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NISSAN X-TRAIL</w:t>
            </w:r>
          </w:p>
        </w:tc>
        <w:tc>
          <w:tcPr>
            <w:tcW w:w="1561" w:type="dxa"/>
          </w:tcPr>
          <w:p w:rsidR="00FB1019" w:rsidRPr="005D7641" w:rsidRDefault="00FB101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Квартира</w:t>
            </w:r>
          </w:p>
          <w:p w:rsidR="00FB1019" w:rsidRPr="005D7641" w:rsidRDefault="00FB101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FB1019" w:rsidRPr="005D7641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978" w:type="dxa"/>
          </w:tcPr>
          <w:p w:rsidR="00FB1019" w:rsidRPr="005D7641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РФ</w:t>
            </w:r>
          </w:p>
          <w:p w:rsidR="00FB1019" w:rsidRPr="005D7641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FB1019" w:rsidRPr="005D7641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641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5D7641" w:rsidRDefault="006677ED" w:rsidP="006677ED"/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0165F" w:rsidRDefault="0000165F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6677ED" w:rsidRPr="00D6698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6980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D6698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698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D6698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698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D6698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6980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D66980">
        <w:rPr>
          <w:u w:val="single"/>
        </w:rPr>
        <w:t xml:space="preserve"> </w:t>
      </w:r>
      <w:r w:rsidRPr="00D66980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D6698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698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D6698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D66980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980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D66980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276"/>
        <w:gridCol w:w="992"/>
        <w:gridCol w:w="993"/>
        <w:gridCol w:w="1842"/>
        <w:gridCol w:w="1561"/>
        <w:gridCol w:w="1005"/>
        <w:gridCol w:w="978"/>
        <w:gridCol w:w="2128"/>
      </w:tblGrid>
      <w:tr w:rsidR="00D72FB5" w:rsidRPr="00D66980" w:rsidTr="00E03102">
        <w:trPr>
          <w:trHeight w:val="1511"/>
        </w:trPr>
        <w:tc>
          <w:tcPr>
            <w:tcW w:w="2189" w:type="dxa"/>
            <w:vMerge w:val="restart"/>
          </w:tcPr>
          <w:p w:rsidR="006677ED" w:rsidRPr="00D66980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D6698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D6698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D6698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D72FB5" w:rsidRPr="00D66980" w:rsidTr="00E03102">
        <w:tc>
          <w:tcPr>
            <w:tcW w:w="2189" w:type="dxa"/>
            <w:vMerge/>
          </w:tcPr>
          <w:p w:rsidR="006677ED" w:rsidRPr="00D66980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677ED" w:rsidRPr="00D66980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D6698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D66980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D72FB5" w:rsidRPr="00D66980" w:rsidTr="00E03102">
        <w:trPr>
          <w:trHeight w:val="1090"/>
        </w:trPr>
        <w:tc>
          <w:tcPr>
            <w:tcW w:w="2189" w:type="dxa"/>
            <w:vMerge w:val="restart"/>
          </w:tcPr>
          <w:p w:rsidR="00D72FB5" w:rsidRPr="00D66980" w:rsidRDefault="00D72FB5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Канева Зульфия Рашитовна</w:t>
            </w:r>
          </w:p>
        </w:tc>
        <w:tc>
          <w:tcPr>
            <w:tcW w:w="1842" w:type="dxa"/>
            <w:vMerge w:val="restart"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970 612,40</w:t>
            </w:r>
            <w:r w:rsidRPr="00D669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72FB5" w:rsidRPr="00D66980" w:rsidRDefault="00D72FB5" w:rsidP="00AA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1 055,0</w:t>
            </w:r>
          </w:p>
        </w:tc>
        <w:tc>
          <w:tcPr>
            <w:tcW w:w="993" w:type="dxa"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РФ</w:t>
            </w:r>
          </w:p>
          <w:p w:rsidR="00D72FB5" w:rsidRPr="00D66980" w:rsidRDefault="00D72FB5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D72FB5" w:rsidRPr="00D66980" w:rsidRDefault="00D72FB5" w:rsidP="00D72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vMerge w:val="restart"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-</w:t>
            </w:r>
          </w:p>
        </w:tc>
      </w:tr>
      <w:tr w:rsidR="00D72FB5" w:rsidRPr="00D66980" w:rsidTr="00E03102">
        <w:trPr>
          <w:trHeight w:val="932"/>
        </w:trPr>
        <w:tc>
          <w:tcPr>
            <w:tcW w:w="2189" w:type="dxa"/>
            <w:vMerge/>
          </w:tcPr>
          <w:p w:rsidR="00D72FB5" w:rsidRPr="00D66980" w:rsidRDefault="00D72FB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2FB5" w:rsidRPr="00D66980" w:rsidRDefault="00D72FB5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69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93" w:type="dxa"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D72FB5" w:rsidRPr="00D66980" w:rsidRDefault="00D72FB5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D72FB5" w:rsidRPr="00D66980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03102" w:rsidRDefault="00E03102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3102" w:rsidRDefault="00E03102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D72FB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FB5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D72FB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FB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D72FB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FB5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D72FB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FB5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D72FB5">
        <w:rPr>
          <w:u w:val="single"/>
        </w:rPr>
        <w:t xml:space="preserve"> </w:t>
      </w:r>
      <w:r w:rsidRPr="00D72FB5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D72FB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FB5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D72FB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D72FB5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FB5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D72FB5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276"/>
        <w:gridCol w:w="992"/>
        <w:gridCol w:w="993"/>
        <w:gridCol w:w="1842"/>
        <w:gridCol w:w="1561"/>
        <w:gridCol w:w="1005"/>
        <w:gridCol w:w="978"/>
        <w:gridCol w:w="2128"/>
      </w:tblGrid>
      <w:tr w:rsidR="00D72FB5" w:rsidRPr="00D72FB5" w:rsidTr="00E03102">
        <w:trPr>
          <w:trHeight w:val="1511"/>
        </w:trPr>
        <w:tc>
          <w:tcPr>
            <w:tcW w:w="2189" w:type="dxa"/>
            <w:vMerge w:val="restart"/>
          </w:tcPr>
          <w:p w:rsidR="006677ED" w:rsidRPr="00D72FB5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D72FB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D72FB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D72FB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D72FB5" w:rsidRPr="00D72FB5" w:rsidTr="00E03102">
        <w:tc>
          <w:tcPr>
            <w:tcW w:w="2189" w:type="dxa"/>
            <w:vMerge/>
          </w:tcPr>
          <w:p w:rsidR="006677ED" w:rsidRPr="00D72FB5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677ED" w:rsidRPr="00D72FB5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D72FB5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D72FB5" w:rsidRPr="00D72FB5" w:rsidTr="00E03102">
        <w:trPr>
          <w:trHeight w:val="786"/>
        </w:trPr>
        <w:tc>
          <w:tcPr>
            <w:tcW w:w="2189" w:type="dxa"/>
            <w:vMerge w:val="restart"/>
          </w:tcPr>
          <w:p w:rsidR="00D72FB5" w:rsidRPr="00D72FB5" w:rsidRDefault="00D72FB5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Коняев Алексей Петрович</w:t>
            </w:r>
          </w:p>
        </w:tc>
        <w:tc>
          <w:tcPr>
            <w:tcW w:w="1842" w:type="dxa"/>
            <w:vMerge w:val="restart"/>
          </w:tcPr>
          <w:p w:rsidR="00D72FB5" w:rsidRPr="00D72FB5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7 414 279,67</w:t>
            </w:r>
            <w:r w:rsidRPr="00D72F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72FB5" w:rsidRPr="00D72FB5" w:rsidRDefault="00D72FB5" w:rsidP="00D72FB5">
            <w:pPr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3" w:type="dxa"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РФ</w:t>
            </w:r>
          </w:p>
          <w:p w:rsidR="00D72FB5" w:rsidRPr="00D72FB5" w:rsidRDefault="00D72FB5" w:rsidP="00D7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Легковой автомобиль</w:t>
            </w:r>
          </w:p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LC 200</w:t>
            </w:r>
          </w:p>
        </w:tc>
        <w:tc>
          <w:tcPr>
            <w:tcW w:w="1561" w:type="dxa"/>
            <w:vMerge w:val="restart"/>
          </w:tcPr>
          <w:p w:rsidR="00D72FB5" w:rsidRPr="00D72FB5" w:rsidRDefault="00D72FB5" w:rsidP="00D72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78" w:type="dxa"/>
            <w:vMerge w:val="restart"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D72FB5" w:rsidRPr="00D72FB5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-</w:t>
            </w:r>
          </w:p>
        </w:tc>
      </w:tr>
      <w:tr w:rsidR="00D72FB5" w:rsidRPr="00D72FB5" w:rsidTr="00E03102">
        <w:trPr>
          <w:trHeight w:val="503"/>
        </w:trPr>
        <w:tc>
          <w:tcPr>
            <w:tcW w:w="2189" w:type="dxa"/>
            <w:vMerge/>
          </w:tcPr>
          <w:p w:rsidR="00D72FB5" w:rsidRPr="00D72FB5" w:rsidRDefault="00D72FB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72FB5" w:rsidRPr="00D72FB5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2FB5" w:rsidRPr="00D72FB5" w:rsidRDefault="00D72FB5" w:rsidP="00D72F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993" w:type="dxa"/>
          </w:tcPr>
          <w:p w:rsidR="00D72FB5" w:rsidRDefault="00D72FB5" w:rsidP="00D72FB5">
            <w:pPr>
              <w:jc w:val="center"/>
            </w:pPr>
            <w:r w:rsidRPr="005129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 w:val="restart"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Легковой автомобиль</w:t>
            </w:r>
          </w:p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СХ-5</w:t>
            </w:r>
          </w:p>
        </w:tc>
        <w:tc>
          <w:tcPr>
            <w:tcW w:w="1561" w:type="dxa"/>
            <w:vMerge/>
          </w:tcPr>
          <w:p w:rsidR="00D72FB5" w:rsidRPr="00D72FB5" w:rsidRDefault="00D72FB5" w:rsidP="00D72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D72FB5" w:rsidRPr="00D72FB5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FB5" w:rsidRPr="00D72FB5" w:rsidTr="00E03102">
        <w:trPr>
          <w:trHeight w:val="502"/>
        </w:trPr>
        <w:tc>
          <w:tcPr>
            <w:tcW w:w="2189" w:type="dxa"/>
            <w:vMerge/>
          </w:tcPr>
          <w:p w:rsidR="00D72FB5" w:rsidRPr="00D72FB5" w:rsidRDefault="00D72FB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72FB5" w:rsidRPr="00D72FB5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2FB5" w:rsidRPr="00D72FB5" w:rsidRDefault="00D72FB5" w:rsidP="00D72F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D72FB5" w:rsidRDefault="00D72FB5" w:rsidP="00D72FB5">
            <w:pPr>
              <w:jc w:val="center"/>
            </w:pPr>
            <w:r w:rsidRPr="005129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D72FB5" w:rsidRPr="00D72FB5" w:rsidRDefault="00D72FB5" w:rsidP="00D72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D72FB5" w:rsidRPr="00D72FB5" w:rsidRDefault="00D72FB5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D72FB5" w:rsidRPr="00D72FB5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FB5" w:rsidRPr="00D72FB5" w:rsidTr="00E03102">
        <w:trPr>
          <w:trHeight w:val="375"/>
        </w:trPr>
        <w:tc>
          <w:tcPr>
            <w:tcW w:w="2189" w:type="dxa"/>
            <w:vMerge w:val="restart"/>
          </w:tcPr>
          <w:p w:rsidR="006677ED" w:rsidRPr="00D72FB5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6677ED" w:rsidRPr="00D72FB5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1 521 414,25</w:t>
            </w:r>
          </w:p>
        </w:tc>
        <w:tc>
          <w:tcPr>
            <w:tcW w:w="1276" w:type="dxa"/>
          </w:tcPr>
          <w:p w:rsidR="006677ED" w:rsidRPr="00D72FB5" w:rsidRDefault="00387990" w:rsidP="00387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6677ED" w:rsidRPr="00D72FB5" w:rsidRDefault="00387990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  <w:p w:rsidR="006677ED" w:rsidRPr="00D72FB5" w:rsidRDefault="006677ED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677ED" w:rsidRPr="00D72FB5" w:rsidRDefault="00387990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677ED" w:rsidRPr="00D72FB5" w:rsidRDefault="006677ED" w:rsidP="00D7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6677ED" w:rsidRPr="00D72FB5" w:rsidRDefault="006677ED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6677ED" w:rsidRPr="00D72FB5" w:rsidRDefault="006677ED" w:rsidP="00D72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6677ED" w:rsidRPr="00D72FB5" w:rsidRDefault="00387990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78" w:type="dxa"/>
          </w:tcPr>
          <w:p w:rsidR="006677ED" w:rsidRPr="00D72FB5" w:rsidRDefault="006677ED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-</w:t>
            </w:r>
          </w:p>
        </w:tc>
      </w:tr>
      <w:tr w:rsidR="00D72FB5" w:rsidRPr="00D72FB5" w:rsidTr="00E03102">
        <w:trPr>
          <w:trHeight w:val="375"/>
        </w:trPr>
        <w:tc>
          <w:tcPr>
            <w:tcW w:w="2189" w:type="dxa"/>
            <w:vMerge/>
          </w:tcPr>
          <w:p w:rsidR="006677ED" w:rsidRPr="00D72FB5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7ED" w:rsidRPr="00D72FB5" w:rsidRDefault="00387990" w:rsidP="00D7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6677ED" w:rsidRPr="00D72FB5" w:rsidRDefault="00387990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993" w:type="dxa"/>
          </w:tcPr>
          <w:p w:rsidR="006677ED" w:rsidRPr="00D72FB5" w:rsidRDefault="00387990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6677ED" w:rsidRPr="00D72FB5" w:rsidRDefault="006677ED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6677ED" w:rsidRPr="00D72FB5" w:rsidRDefault="00387990" w:rsidP="00D72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6677ED" w:rsidRPr="00D72FB5" w:rsidRDefault="00387990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8" w:type="dxa"/>
          </w:tcPr>
          <w:p w:rsidR="006677ED" w:rsidRPr="00D72FB5" w:rsidRDefault="006677ED" w:rsidP="00D7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2FB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</w:tcPr>
          <w:p w:rsidR="006677ED" w:rsidRPr="00D72FB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D72FB5" w:rsidRDefault="006677ED" w:rsidP="006677ED"/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990" w:rsidRDefault="00387990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990" w:rsidRDefault="00387990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990" w:rsidRPr="00387990" w:rsidRDefault="00387990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3102" w:rsidRDefault="00E03102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38799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990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38799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99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38799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99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38799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990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387990">
        <w:rPr>
          <w:u w:val="single"/>
        </w:rPr>
        <w:t xml:space="preserve"> </w:t>
      </w:r>
      <w:r w:rsidRPr="00387990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38799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99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387990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387990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7990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387990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128"/>
      </w:tblGrid>
      <w:tr w:rsidR="00387990" w:rsidRPr="00387990" w:rsidTr="00E03102">
        <w:trPr>
          <w:trHeight w:val="1511"/>
        </w:trPr>
        <w:tc>
          <w:tcPr>
            <w:tcW w:w="2189" w:type="dxa"/>
            <w:vMerge w:val="restart"/>
          </w:tcPr>
          <w:p w:rsidR="006677ED" w:rsidRPr="00387990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38799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38799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8799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387990" w:rsidRPr="00387990" w:rsidTr="00E03102">
        <w:tc>
          <w:tcPr>
            <w:tcW w:w="2189" w:type="dxa"/>
            <w:vMerge/>
          </w:tcPr>
          <w:p w:rsidR="006677ED" w:rsidRPr="00387990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387990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387990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387990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387990" w:rsidRPr="00387990" w:rsidTr="00E03102">
        <w:trPr>
          <w:trHeight w:val="1090"/>
        </w:trPr>
        <w:tc>
          <w:tcPr>
            <w:tcW w:w="2189" w:type="dxa"/>
            <w:vMerge w:val="restart"/>
          </w:tcPr>
          <w:p w:rsidR="00387990" w:rsidRPr="00387990" w:rsidRDefault="00387990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Новицкий Владислав Петрович</w:t>
            </w:r>
          </w:p>
        </w:tc>
        <w:tc>
          <w:tcPr>
            <w:tcW w:w="1559" w:type="dxa"/>
            <w:vMerge w:val="restart"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3 535 490,99</w:t>
            </w:r>
            <w:r w:rsidRPr="00387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87990" w:rsidRPr="00387990" w:rsidRDefault="00387990" w:rsidP="00AA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993" w:type="dxa"/>
          </w:tcPr>
          <w:p w:rsidR="00387990" w:rsidRPr="00387990" w:rsidRDefault="00387990" w:rsidP="00387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РФ</w:t>
            </w:r>
          </w:p>
          <w:p w:rsidR="00387990" w:rsidRPr="00387990" w:rsidRDefault="00387990" w:rsidP="00387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87990" w:rsidRPr="00387990" w:rsidRDefault="00387990" w:rsidP="0038799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ФОЛЬКСВАГЕН</w:t>
            </w:r>
            <w:r w:rsidRPr="003879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touareg</w:t>
            </w:r>
          </w:p>
        </w:tc>
        <w:tc>
          <w:tcPr>
            <w:tcW w:w="1561" w:type="dxa"/>
            <w:vMerge w:val="restart"/>
          </w:tcPr>
          <w:p w:rsidR="00387990" w:rsidRPr="00387990" w:rsidRDefault="00387990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05" w:type="dxa"/>
            <w:vMerge w:val="restart"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vMerge w:val="restart"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8" w:type="dxa"/>
            <w:vMerge w:val="restart"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-</w:t>
            </w:r>
          </w:p>
        </w:tc>
      </w:tr>
      <w:tr w:rsidR="00387990" w:rsidRPr="00387990" w:rsidTr="00E03102">
        <w:trPr>
          <w:trHeight w:val="503"/>
        </w:trPr>
        <w:tc>
          <w:tcPr>
            <w:tcW w:w="2189" w:type="dxa"/>
            <w:vMerge/>
          </w:tcPr>
          <w:p w:rsidR="00387990" w:rsidRPr="00387990" w:rsidRDefault="00387990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7990" w:rsidRPr="00387990" w:rsidRDefault="00387990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993" w:type="dxa"/>
          </w:tcPr>
          <w:p w:rsidR="00387990" w:rsidRPr="00387990" w:rsidRDefault="00387990" w:rsidP="00387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387990" w:rsidRPr="00387990" w:rsidRDefault="00387990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990" w:rsidRPr="00387990" w:rsidTr="00E03102">
        <w:trPr>
          <w:trHeight w:val="502"/>
        </w:trPr>
        <w:tc>
          <w:tcPr>
            <w:tcW w:w="2189" w:type="dxa"/>
            <w:vMerge/>
          </w:tcPr>
          <w:p w:rsidR="00387990" w:rsidRPr="00387990" w:rsidRDefault="00387990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7990" w:rsidRPr="00387990" w:rsidRDefault="00387990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79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93" w:type="dxa"/>
          </w:tcPr>
          <w:p w:rsidR="00387990" w:rsidRPr="00387990" w:rsidRDefault="00387990" w:rsidP="00387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387990" w:rsidRPr="00387990" w:rsidRDefault="00387990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387990" w:rsidRPr="00387990" w:rsidRDefault="0038799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5C" w:rsidRPr="00387990" w:rsidTr="00E03102">
        <w:trPr>
          <w:trHeight w:val="964"/>
        </w:trPr>
        <w:tc>
          <w:tcPr>
            <w:tcW w:w="2189" w:type="dxa"/>
          </w:tcPr>
          <w:p w:rsidR="0090705C" w:rsidRPr="00387990" w:rsidRDefault="0090705C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1 690 040.45</w:t>
            </w:r>
          </w:p>
        </w:tc>
        <w:tc>
          <w:tcPr>
            <w:tcW w:w="1559" w:type="dxa"/>
          </w:tcPr>
          <w:p w:rsidR="0090705C" w:rsidRPr="00387990" w:rsidRDefault="0090705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90705C" w:rsidRPr="00387990" w:rsidRDefault="0090705C" w:rsidP="00AA74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705C" w:rsidRPr="00387990" w:rsidRDefault="0090705C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90705C" w:rsidRPr="00387990" w:rsidRDefault="0090705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-</w:t>
            </w:r>
          </w:p>
        </w:tc>
      </w:tr>
      <w:tr w:rsidR="0090705C" w:rsidRPr="00387990" w:rsidTr="00E03102">
        <w:trPr>
          <w:trHeight w:val="964"/>
        </w:trPr>
        <w:tc>
          <w:tcPr>
            <w:tcW w:w="2189" w:type="dxa"/>
          </w:tcPr>
          <w:p w:rsidR="0090705C" w:rsidRPr="00387990" w:rsidRDefault="0090705C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0705C" w:rsidRPr="00387990" w:rsidRDefault="0090705C" w:rsidP="00AA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79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90705C" w:rsidRPr="00387990" w:rsidRDefault="0090705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Квартира</w:t>
            </w:r>
          </w:p>
          <w:p w:rsidR="0090705C" w:rsidRPr="00387990" w:rsidRDefault="0090705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78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90">
              <w:rPr>
                <w:rFonts w:ascii="Times New Roman" w:hAnsi="Times New Roman" w:cs="Times New Roman"/>
              </w:rPr>
              <w:t>РФ</w:t>
            </w:r>
          </w:p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90705C" w:rsidRPr="00387990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387990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0705C" w:rsidRDefault="0090705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0705C" w:rsidRDefault="0090705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Pr="0090705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05C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90705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05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90705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05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90705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05C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90705C">
        <w:rPr>
          <w:u w:val="single"/>
        </w:rPr>
        <w:t xml:space="preserve"> </w:t>
      </w:r>
      <w:r w:rsidRPr="0090705C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90705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05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90705C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90705C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705C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90705C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128"/>
      </w:tblGrid>
      <w:tr w:rsidR="0090705C" w:rsidRPr="0090705C" w:rsidTr="00E03102">
        <w:trPr>
          <w:trHeight w:val="1511"/>
        </w:trPr>
        <w:tc>
          <w:tcPr>
            <w:tcW w:w="2189" w:type="dxa"/>
            <w:vMerge w:val="restart"/>
          </w:tcPr>
          <w:p w:rsidR="006677ED" w:rsidRPr="0090705C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90705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90705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0705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0705C" w:rsidRPr="0090705C" w:rsidTr="00E03102">
        <w:tc>
          <w:tcPr>
            <w:tcW w:w="2189" w:type="dxa"/>
            <w:vMerge/>
          </w:tcPr>
          <w:p w:rsidR="006677ED" w:rsidRPr="0090705C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90705C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90705C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90705C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90705C" w:rsidRPr="0090705C" w:rsidTr="00E03102">
        <w:trPr>
          <w:trHeight w:val="2316"/>
        </w:trPr>
        <w:tc>
          <w:tcPr>
            <w:tcW w:w="2189" w:type="dxa"/>
          </w:tcPr>
          <w:p w:rsidR="0090705C" w:rsidRPr="0090705C" w:rsidRDefault="0090705C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Овчинникова Мария Евгеньевна</w:t>
            </w:r>
          </w:p>
        </w:tc>
        <w:tc>
          <w:tcPr>
            <w:tcW w:w="1559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1 059 332,2</w:t>
            </w:r>
            <w:r w:rsidRPr="0090705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59" w:type="dxa"/>
          </w:tcPr>
          <w:p w:rsidR="0090705C" w:rsidRPr="0090705C" w:rsidRDefault="0090705C" w:rsidP="00AA746E">
            <w:pPr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3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РФ</w:t>
            </w:r>
          </w:p>
          <w:p w:rsidR="0090705C" w:rsidRPr="0090705C" w:rsidRDefault="0090705C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90705C" w:rsidRPr="0090705C" w:rsidRDefault="0090705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978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-</w:t>
            </w:r>
          </w:p>
        </w:tc>
      </w:tr>
      <w:tr w:rsidR="0090705C" w:rsidRPr="0090705C" w:rsidTr="00E03102">
        <w:trPr>
          <w:trHeight w:val="964"/>
        </w:trPr>
        <w:tc>
          <w:tcPr>
            <w:tcW w:w="2189" w:type="dxa"/>
          </w:tcPr>
          <w:p w:rsidR="0090705C" w:rsidRPr="0090705C" w:rsidRDefault="0090705C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0705C" w:rsidRPr="0090705C" w:rsidRDefault="0090705C" w:rsidP="00E44BBB">
            <w:pPr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0705C" w:rsidRPr="0090705C" w:rsidRDefault="0090705C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3" w:type="dxa"/>
          </w:tcPr>
          <w:p w:rsidR="0090705C" w:rsidRPr="0090705C" w:rsidRDefault="0090705C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РФ</w:t>
            </w:r>
          </w:p>
          <w:p w:rsidR="0090705C" w:rsidRPr="0090705C" w:rsidRDefault="0090705C" w:rsidP="00E4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90705C" w:rsidRPr="0090705C" w:rsidRDefault="0090705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Квартира</w:t>
            </w:r>
          </w:p>
          <w:p w:rsidR="0090705C" w:rsidRPr="0090705C" w:rsidRDefault="0090705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978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05C">
              <w:rPr>
                <w:rFonts w:ascii="Times New Roman" w:hAnsi="Times New Roman" w:cs="Times New Roman"/>
              </w:rPr>
              <w:t>РФ</w:t>
            </w:r>
          </w:p>
          <w:p w:rsidR="0090705C" w:rsidRPr="0090705C" w:rsidRDefault="0090705C" w:rsidP="0090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90705C" w:rsidRPr="0090705C" w:rsidRDefault="0090705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90705C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0705C" w:rsidRDefault="0090705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0705C" w:rsidRDefault="0090705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0705C" w:rsidRDefault="0090705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0705C" w:rsidRDefault="0090705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62499" w:rsidRDefault="0036249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62499" w:rsidRDefault="0036249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62499" w:rsidRDefault="0036249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62499" w:rsidRDefault="0036249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62499" w:rsidRDefault="0036249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62499" w:rsidRDefault="0036249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62499" w:rsidRPr="00B11C23" w:rsidRDefault="00362499" w:rsidP="00362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Сведения</w:t>
      </w:r>
    </w:p>
    <w:p w:rsidR="00362499" w:rsidRPr="00B11C23" w:rsidRDefault="00362499" w:rsidP="00362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62499" w:rsidRPr="00B11C23" w:rsidRDefault="00362499" w:rsidP="00362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62499" w:rsidRPr="00B11C23" w:rsidRDefault="00362499" w:rsidP="00362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B11C23">
        <w:rPr>
          <w:u w:val="single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362499" w:rsidRPr="00B11C23" w:rsidRDefault="00362499" w:rsidP="00362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62499" w:rsidRPr="00B11C23" w:rsidRDefault="00362499" w:rsidP="00362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2499" w:rsidRPr="00B11C23" w:rsidRDefault="00362499" w:rsidP="003624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C23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362499" w:rsidRPr="00B11C23" w:rsidRDefault="00362499" w:rsidP="003624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276"/>
        <w:gridCol w:w="992"/>
        <w:gridCol w:w="851"/>
        <w:gridCol w:w="1984"/>
        <w:gridCol w:w="1561"/>
        <w:gridCol w:w="1005"/>
        <w:gridCol w:w="1105"/>
        <w:gridCol w:w="2001"/>
      </w:tblGrid>
      <w:tr w:rsidR="00362499" w:rsidRPr="00B11C23" w:rsidTr="00D54E86">
        <w:trPr>
          <w:trHeight w:val="1511"/>
        </w:trPr>
        <w:tc>
          <w:tcPr>
            <w:tcW w:w="2189" w:type="dxa"/>
            <w:vMerge w:val="restart"/>
          </w:tcPr>
          <w:p w:rsidR="00362499" w:rsidRPr="00B11C23" w:rsidRDefault="00362499" w:rsidP="00D54E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B11C2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B11C2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671" w:type="dxa"/>
            <w:gridSpan w:val="3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B11C2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362499" w:rsidRPr="00B11C23" w:rsidTr="00D54E86">
        <w:tc>
          <w:tcPr>
            <w:tcW w:w="2189" w:type="dxa"/>
            <w:vMerge/>
          </w:tcPr>
          <w:p w:rsidR="00362499" w:rsidRPr="00B11C23" w:rsidRDefault="00362499" w:rsidP="00D54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62499" w:rsidRPr="00B11C23" w:rsidRDefault="00362499" w:rsidP="00D54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362499" w:rsidRPr="00B11C23" w:rsidRDefault="00362499" w:rsidP="00D54E86">
            <w:pPr>
              <w:rPr>
                <w:rFonts w:ascii="Times New Roman" w:hAnsi="Times New Roman" w:cs="Times New Roman"/>
              </w:rPr>
            </w:pPr>
          </w:p>
        </w:tc>
      </w:tr>
      <w:tr w:rsidR="00362499" w:rsidRPr="00B11C23" w:rsidTr="00D54E86">
        <w:trPr>
          <w:trHeight w:val="383"/>
        </w:trPr>
        <w:tc>
          <w:tcPr>
            <w:tcW w:w="2189" w:type="dxa"/>
          </w:tcPr>
          <w:p w:rsidR="00362499" w:rsidRPr="00B11C23" w:rsidRDefault="00362499" w:rsidP="00D54E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Позираева Мария Ахатовна</w:t>
            </w:r>
          </w:p>
        </w:tc>
        <w:tc>
          <w:tcPr>
            <w:tcW w:w="1842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1 183 623,45</w:t>
            </w:r>
            <w:r w:rsidRPr="00B11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62499" w:rsidRPr="00B11C23" w:rsidRDefault="00362499" w:rsidP="00D54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62499" w:rsidRPr="00B11C23" w:rsidRDefault="00362499" w:rsidP="00D54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362499" w:rsidRPr="00B11C23" w:rsidRDefault="00362499" w:rsidP="00D54E86">
            <w:pPr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05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-</w:t>
            </w:r>
          </w:p>
        </w:tc>
      </w:tr>
      <w:tr w:rsidR="00362499" w:rsidRPr="00B11C23" w:rsidTr="00D54E86">
        <w:trPr>
          <w:trHeight w:val="383"/>
        </w:trPr>
        <w:tc>
          <w:tcPr>
            <w:tcW w:w="2189" w:type="dxa"/>
          </w:tcPr>
          <w:p w:rsidR="00362499" w:rsidRDefault="00362499" w:rsidP="00D54E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62499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62499" w:rsidRDefault="00362499" w:rsidP="00D54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62499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62499" w:rsidRDefault="00362499" w:rsidP="00D54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362499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362499" w:rsidRPr="00B11C23" w:rsidRDefault="00362499" w:rsidP="00D54E86">
            <w:pPr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05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C2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362499" w:rsidRPr="00B11C23" w:rsidRDefault="00362499" w:rsidP="00D54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2499" w:rsidRPr="00296855" w:rsidRDefault="00362499" w:rsidP="00362499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362499" w:rsidRDefault="00362499" w:rsidP="00362499">
      <w:pPr>
        <w:rPr>
          <w:color w:val="FF0000"/>
        </w:rPr>
      </w:pPr>
    </w:p>
    <w:p w:rsidR="0090705C" w:rsidRDefault="0090705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Default="006677ED" w:rsidP="006677ED">
      <w:pPr>
        <w:rPr>
          <w:color w:val="FF0000"/>
        </w:rPr>
      </w:pPr>
    </w:p>
    <w:p w:rsidR="00362499" w:rsidRDefault="00362499" w:rsidP="006677ED">
      <w:pPr>
        <w:rPr>
          <w:color w:val="FF0000"/>
        </w:rPr>
      </w:pPr>
    </w:p>
    <w:p w:rsidR="00362499" w:rsidRDefault="00362499" w:rsidP="006677ED">
      <w:pPr>
        <w:rPr>
          <w:color w:val="FF0000"/>
        </w:rPr>
      </w:pPr>
    </w:p>
    <w:p w:rsidR="00362499" w:rsidRDefault="00362499" w:rsidP="006677ED">
      <w:pPr>
        <w:rPr>
          <w:color w:val="FF0000"/>
        </w:rPr>
      </w:pPr>
    </w:p>
    <w:p w:rsidR="00362499" w:rsidRDefault="00362499" w:rsidP="006677ED">
      <w:pPr>
        <w:rPr>
          <w:color w:val="FF0000"/>
        </w:rPr>
      </w:pPr>
    </w:p>
    <w:p w:rsidR="00362499" w:rsidRPr="00296855" w:rsidRDefault="00362499" w:rsidP="006677ED">
      <w:pPr>
        <w:rPr>
          <w:color w:val="FF0000"/>
        </w:rPr>
      </w:pPr>
      <w:bookmarkStart w:id="0" w:name="_GoBack"/>
      <w:bookmarkEnd w:id="0"/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Pr="00FB10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1019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FB10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101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FB10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1019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FB10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1019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FB1019">
        <w:rPr>
          <w:u w:val="single"/>
        </w:rPr>
        <w:t xml:space="preserve"> </w:t>
      </w:r>
      <w:r w:rsidRPr="00FB1019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FB10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1019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FB101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FB1019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1019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FB1019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128"/>
      </w:tblGrid>
      <w:tr w:rsidR="00FB1019" w:rsidRPr="00FB1019" w:rsidTr="00E03102">
        <w:trPr>
          <w:trHeight w:val="1511"/>
        </w:trPr>
        <w:tc>
          <w:tcPr>
            <w:tcW w:w="2189" w:type="dxa"/>
            <w:vMerge w:val="restart"/>
          </w:tcPr>
          <w:p w:rsidR="006677ED" w:rsidRPr="00FB1019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FB1019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FB1019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FB1019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FB1019" w:rsidRPr="00FB1019" w:rsidTr="00E03102">
        <w:tc>
          <w:tcPr>
            <w:tcW w:w="2189" w:type="dxa"/>
            <w:vMerge/>
          </w:tcPr>
          <w:p w:rsidR="006677ED" w:rsidRPr="00FB1019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FB1019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FB101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FB1019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FB1019" w:rsidRPr="00FB1019" w:rsidTr="00E03102">
        <w:trPr>
          <w:trHeight w:val="364"/>
        </w:trPr>
        <w:tc>
          <w:tcPr>
            <w:tcW w:w="2189" w:type="dxa"/>
            <w:vMerge w:val="restart"/>
          </w:tcPr>
          <w:p w:rsidR="00FB1019" w:rsidRPr="00FB1019" w:rsidRDefault="00FB1019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Стаканова Любовь Павловна</w:t>
            </w:r>
          </w:p>
        </w:tc>
        <w:tc>
          <w:tcPr>
            <w:tcW w:w="1559" w:type="dxa"/>
            <w:vMerge w:val="restart"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916 516,34</w:t>
            </w:r>
            <w:r w:rsidRPr="00FB10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B1019" w:rsidRPr="00FB1019" w:rsidRDefault="00FB1019" w:rsidP="00AA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1 348,0</w:t>
            </w:r>
          </w:p>
        </w:tc>
        <w:tc>
          <w:tcPr>
            <w:tcW w:w="993" w:type="dxa"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РФ</w:t>
            </w:r>
          </w:p>
          <w:p w:rsidR="00FB1019" w:rsidRPr="00FB1019" w:rsidRDefault="00FB1019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Хэндэ Старекс</w:t>
            </w:r>
          </w:p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FB101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BH</w:t>
            </w:r>
          </w:p>
        </w:tc>
        <w:tc>
          <w:tcPr>
            <w:tcW w:w="1561" w:type="dxa"/>
            <w:vMerge w:val="restart"/>
          </w:tcPr>
          <w:p w:rsidR="00FB1019" w:rsidRPr="00FB1019" w:rsidRDefault="00FB101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05" w:type="dxa"/>
            <w:vMerge w:val="restart"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vMerge w:val="restart"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8" w:type="dxa"/>
            <w:vMerge w:val="restart"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-</w:t>
            </w:r>
          </w:p>
        </w:tc>
      </w:tr>
      <w:tr w:rsidR="00FB1019" w:rsidRPr="00FB1019" w:rsidTr="00E03102">
        <w:trPr>
          <w:trHeight w:val="20"/>
        </w:trPr>
        <w:tc>
          <w:tcPr>
            <w:tcW w:w="2189" w:type="dxa"/>
            <w:vMerge/>
          </w:tcPr>
          <w:p w:rsidR="00FB1019" w:rsidRPr="00FB1019" w:rsidRDefault="00FB1019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1019" w:rsidRPr="00FB1019" w:rsidRDefault="00FB1019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993" w:type="dxa"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FB1019" w:rsidRPr="00FB1019" w:rsidRDefault="00FB101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FB1019" w:rsidRPr="00FB1019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1D" w:rsidRPr="00FB1019" w:rsidTr="00E03102">
        <w:trPr>
          <w:trHeight w:val="375"/>
        </w:trPr>
        <w:tc>
          <w:tcPr>
            <w:tcW w:w="2189" w:type="dxa"/>
            <w:vMerge w:val="restart"/>
          </w:tcPr>
          <w:p w:rsidR="00EE6A1D" w:rsidRPr="00FB1019" w:rsidRDefault="00EE6A1D" w:rsidP="00E03102">
            <w:pPr>
              <w:pStyle w:val="ConsPlusNormal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EE6A1D" w:rsidRPr="00FB1019" w:rsidRDefault="00EE6A1D" w:rsidP="00AA74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363 530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559" w:type="dxa"/>
          </w:tcPr>
          <w:p w:rsidR="00EE6A1D" w:rsidRPr="00FB1019" w:rsidRDefault="00EE6A1D" w:rsidP="00F4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E6A1D" w:rsidRPr="00FB1019" w:rsidRDefault="00EE6A1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993" w:type="dxa"/>
          </w:tcPr>
          <w:p w:rsidR="00EE6A1D" w:rsidRPr="00FB1019" w:rsidRDefault="00EE6A1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РФ</w:t>
            </w:r>
          </w:p>
          <w:p w:rsidR="00EE6A1D" w:rsidRPr="00FB1019" w:rsidRDefault="00EE6A1D" w:rsidP="00F44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E6A1D" w:rsidRPr="00FB1019" w:rsidRDefault="00EE6A1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EE6A1D" w:rsidRPr="00FB1019" w:rsidRDefault="00EE6A1D" w:rsidP="00F44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EE6A1D" w:rsidRPr="00FB1019" w:rsidRDefault="00EE6A1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EE6A1D" w:rsidRPr="00FB1019" w:rsidRDefault="00EE6A1D" w:rsidP="00F44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</w:tcPr>
          <w:p w:rsidR="00EE6A1D" w:rsidRPr="00FB1019" w:rsidRDefault="00EE6A1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1019">
              <w:rPr>
                <w:rFonts w:ascii="Times New Roman" w:hAnsi="Times New Roman" w:cs="Times New Roman"/>
              </w:rPr>
              <w:t>-</w:t>
            </w:r>
          </w:p>
        </w:tc>
      </w:tr>
      <w:tr w:rsidR="00EE6A1D" w:rsidRPr="00FB1019" w:rsidTr="00E03102">
        <w:trPr>
          <w:trHeight w:val="375"/>
        </w:trPr>
        <w:tc>
          <w:tcPr>
            <w:tcW w:w="2189" w:type="dxa"/>
            <w:vMerge/>
          </w:tcPr>
          <w:p w:rsidR="00EE6A1D" w:rsidRPr="00FB1019" w:rsidRDefault="00EE6A1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E6A1D" w:rsidRPr="00FB1019" w:rsidRDefault="00EE6A1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6A1D" w:rsidRPr="00FB1019" w:rsidRDefault="00EE6A1D" w:rsidP="00F440A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EE6A1D" w:rsidRPr="00FB1019" w:rsidRDefault="00EE6A1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993" w:type="dxa"/>
          </w:tcPr>
          <w:p w:rsidR="00EE6A1D" w:rsidRPr="00FB1019" w:rsidRDefault="00EE6A1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EE6A1D" w:rsidRPr="00FB1019" w:rsidRDefault="00EE6A1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E6A1D" w:rsidRPr="00FB1019" w:rsidRDefault="00EE6A1D" w:rsidP="00F440A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dxa"/>
          </w:tcPr>
          <w:p w:rsidR="00EE6A1D" w:rsidRPr="00FB1019" w:rsidRDefault="00EE6A1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EE6A1D" w:rsidRPr="00FB1019" w:rsidRDefault="00EE6A1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EE6A1D" w:rsidRPr="00FB1019" w:rsidRDefault="00EE6A1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Default="006677ED" w:rsidP="006677ED">
      <w:pPr>
        <w:rPr>
          <w:color w:val="FF0000"/>
        </w:rPr>
      </w:pPr>
    </w:p>
    <w:p w:rsidR="00FB1019" w:rsidRDefault="00FB1019" w:rsidP="006677ED">
      <w:pPr>
        <w:rPr>
          <w:color w:val="FF0000"/>
        </w:rPr>
      </w:pPr>
    </w:p>
    <w:p w:rsidR="00FB1019" w:rsidRDefault="00FB1019" w:rsidP="006677ED">
      <w:pPr>
        <w:rPr>
          <w:color w:val="FF0000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B64EB" w:rsidRDefault="00AB64E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03102" w:rsidRPr="0038207B" w:rsidRDefault="00E03102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Pr="002C710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103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2C710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10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2C710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103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2C710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103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2C7103">
        <w:rPr>
          <w:u w:val="single"/>
        </w:rPr>
        <w:t xml:space="preserve"> </w:t>
      </w:r>
      <w:r w:rsidRPr="002C7103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2C710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103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2C710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2C7103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7103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2C7103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693"/>
      </w:tblGrid>
      <w:tr w:rsidR="002C7103" w:rsidRPr="002C7103" w:rsidTr="002C7103">
        <w:trPr>
          <w:trHeight w:val="1511"/>
        </w:trPr>
        <w:tc>
          <w:tcPr>
            <w:tcW w:w="2189" w:type="dxa"/>
            <w:vMerge w:val="restart"/>
          </w:tcPr>
          <w:p w:rsidR="006677ED" w:rsidRPr="002C7103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2C710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2C710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2C710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2C7103" w:rsidRPr="002C7103" w:rsidTr="002C7103">
        <w:tc>
          <w:tcPr>
            <w:tcW w:w="2189" w:type="dxa"/>
            <w:vMerge/>
          </w:tcPr>
          <w:p w:rsidR="006677ED" w:rsidRPr="002C7103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2C7103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2C710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6677ED" w:rsidRPr="002C7103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2C7103" w:rsidRPr="002C7103" w:rsidTr="002C7103">
        <w:trPr>
          <w:trHeight w:val="751"/>
        </w:trPr>
        <w:tc>
          <w:tcPr>
            <w:tcW w:w="2189" w:type="dxa"/>
          </w:tcPr>
          <w:p w:rsidR="00F440AF" w:rsidRPr="002C7103" w:rsidRDefault="00F440AF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Стрижова Татьяна Валерьевна</w:t>
            </w:r>
          </w:p>
        </w:tc>
        <w:tc>
          <w:tcPr>
            <w:tcW w:w="1559" w:type="dxa"/>
          </w:tcPr>
          <w:p w:rsidR="00F440AF" w:rsidRPr="002C7103" w:rsidRDefault="00F440AF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440AF" w:rsidRPr="002C7103" w:rsidRDefault="00F440AF" w:rsidP="002C7103">
            <w:pPr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440AF" w:rsidRPr="002C7103" w:rsidRDefault="00F440AF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93" w:type="dxa"/>
          </w:tcPr>
          <w:p w:rsidR="00F440AF" w:rsidRPr="002C7103" w:rsidRDefault="00F440AF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</w:tcPr>
          <w:p w:rsidR="00F440AF" w:rsidRPr="002C7103" w:rsidRDefault="00F440AF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F440AF" w:rsidRPr="002C7103" w:rsidRDefault="00F440AF" w:rsidP="002C71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F440AF" w:rsidRPr="002C7103" w:rsidRDefault="00F440AF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78" w:type="dxa"/>
          </w:tcPr>
          <w:p w:rsidR="00F440AF" w:rsidRPr="002C7103" w:rsidRDefault="00F440AF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</w:tcPr>
          <w:p w:rsidR="00F440AF" w:rsidRPr="002C7103" w:rsidRDefault="00F440AF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-</w:t>
            </w:r>
          </w:p>
        </w:tc>
      </w:tr>
      <w:tr w:rsidR="002C7103" w:rsidRPr="002C7103" w:rsidTr="002C7103">
        <w:trPr>
          <w:trHeight w:val="1012"/>
        </w:trPr>
        <w:tc>
          <w:tcPr>
            <w:tcW w:w="2189" w:type="dxa"/>
          </w:tcPr>
          <w:p w:rsidR="00D13DE7" w:rsidRPr="002C7103" w:rsidRDefault="00D13DE7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772 407,94</w:t>
            </w:r>
          </w:p>
        </w:tc>
        <w:tc>
          <w:tcPr>
            <w:tcW w:w="1559" w:type="dxa"/>
          </w:tcPr>
          <w:p w:rsidR="00D13DE7" w:rsidRPr="002C7103" w:rsidRDefault="00D13DE7" w:rsidP="002C7103">
            <w:pPr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93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Легковой автомобиль</w:t>
            </w:r>
          </w:p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  <w:lang w:val="en-US"/>
              </w:rPr>
              <w:t>Great</w:t>
            </w:r>
            <w:r w:rsidRPr="002C7103">
              <w:rPr>
                <w:rFonts w:ascii="Times New Roman" w:hAnsi="Times New Roman" w:cs="Times New Roman"/>
              </w:rPr>
              <w:t xml:space="preserve"> </w:t>
            </w:r>
            <w:r w:rsidRPr="002C7103">
              <w:rPr>
                <w:rFonts w:ascii="Times New Roman" w:hAnsi="Times New Roman" w:cs="Times New Roman"/>
                <w:lang w:val="en-US"/>
              </w:rPr>
              <w:t>Wall</w:t>
            </w:r>
            <w:r w:rsidRPr="002C7103">
              <w:rPr>
                <w:rFonts w:ascii="Times New Roman" w:hAnsi="Times New Roman" w:cs="Times New Roman"/>
              </w:rPr>
              <w:t xml:space="preserve"> </w:t>
            </w:r>
            <w:r w:rsidRPr="002C7103">
              <w:rPr>
                <w:rFonts w:ascii="Times New Roman" w:hAnsi="Times New Roman" w:cs="Times New Roman"/>
                <w:lang w:val="en-US"/>
              </w:rPr>
              <w:t>CC</w:t>
            </w:r>
            <w:r w:rsidRPr="002C7103">
              <w:rPr>
                <w:rFonts w:ascii="Times New Roman" w:hAnsi="Times New Roman" w:cs="Times New Roman"/>
              </w:rPr>
              <w:t>6460</w:t>
            </w:r>
          </w:p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КМ 27</w:t>
            </w:r>
          </w:p>
        </w:tc>
        <w:tc>
          <w:tcPr>
            <w:tcW w:w="1561" w:type="dxa"/>
          </w:tcPr>
          <w:p w:rsidR="00D13DE7" w:rsidRPr="002C7103" w:rsidRDefault="00D13DE7" w:rsidP="002C71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Квартира</w:t>
            </w:r>
          </w:p>
          <w:p w:rsidR="00D13DE7" w:rsidRPr="002C7103" w:rsidRDefault="00D13DE7" w:rsidP="002C71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78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</w:tcPr>
          <w:p w:rsidR="00D13DE7" w:rsidRPr="002C7103" w:rsidRDefault="002C7103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2C7103">
              <w:rPr>
                <w:rFonts w:ascii="Times New Roman" w:hAnsi="Times New Roman" w:cs="Times New Roman"/>
              </w:rPr>
              <w:t xml:space="preserve"> </w:t>
            </w:r>
            <w:r w:rsidRPr="002C7103">
              <w:rPr>
                <w:rFonts w:ascii="Times New Roman" w:hAnsi="Times New Roman" w:cs="Times New Roman"/>
                <w:lang w:val="en-US"/>
              </w:rPr>
              <w:t>Great</w:t>
            </w:r>
            <w:r w:rsidRPr="002C7103">
              <w:rPr>
                <w:rFonts w:ascii="Times New Roman" w:hAnsi="Times New Roman" w:cs="Times New Roman"/>
              </w:rPr>
              <w:t xml:space="preserve"> </w:t>
            </w:r>
            <w:r w:rsidRPr="002C7103">
              <w:rPr>
                <w:rFonts w:ascii="Times New Roman" w:hAnsi="Times New Roman" w:cs="Times New Roman"/>
                <w:lang w:val="en-US"/>
              </w:rPr>
              <w:t>Wall</w:t>
            </w:r>
            <w:r w:rsidRPr="002C7103">
              <w:rPr>
                <w:rFonts w:ascii="Times New Roman" w:hAnsi="Times New Roman" w:cs="Times New Roman"/>
              </w:rPr>
              <w:t xml:space="preserve"> </w:t>
            </w:r>
            <w:r w:rsidRPr="002C7103">
              <w:rPr>
                <w:rFonts w:ascii="Times New Roman" w:hAnsi="Times New Roman" w:cs="Times New Roman"/>
                <w:lang w:val="en-US"/>
              </w:rPr>
              <w:t>CC</w:t>
            </w:r>
            <w:r w:rsidRPr="002C7103">
              <w:rPr>
                <w:rFonts w:ascii="Times New Roman" w:hAnsi="Times New Roman" w:cs="Times New Roman"/>
              </w:rPr>
              <w:t>6460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103">
              <w:rPr>
                <w:rFonts w:ascii="Times New Roman" w:hAnsi="Times New Roman" w:cs="Times New Roman"/>
              </w:rPr>
              <w:t>КМ 27</w:t>
            </w:r>
            <w:r>
              <w:rPr>
                <w:rFonts w:ascii="Times New Roman" w:hAnsi="Times New Roman" w:cs="Times New Roman"/>
              </w:rPr>
              <w:t>. Подарок</w:t>
            </w:r>
          </w:p>
        </w:tc>
      </w:tr>
      <w:tr w:rsidR="002C7103" w:rsidRPr="002C7103" w:rsidTr="002C7103">
        <w:trPr>
          <w:trHeight w:val="964"/>
        </w:trPr>
        <w:tc>
          <w:tcPr>
            <w:tcW w:w="2189" w:type="dxa"/>
          </w:tcPr>
          <w:p w:rsidR="00D13DE7" w:rsidRPr="002C7103" w:rsidRDefault="00D13DE7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13DE7" w:rsidRPr="002C7103" w:rsidRDefault="00D13DE7" w:rsidP="002C7103">
            <w:pPr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93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D13DE7" w:rsidRPr="002C7103" w:rsidRDefault="00D13DE7" w:rsidP="002C71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78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103" w:rsidRPr="002C7103" w:rsidTr="002C7103">
        <w:trPr>
          <w:trHeight w:val="964"/>
        </w:trPr>
        <w:tc>
          <w:tcPr>
            <w:tcW w:w="2189" w:type="dxa"/>
          </w:tcPr>
          <w:p w:rsidR="00D13DE7" w:rsidRPr="002C7103" w:rsidRDefault="00D13DE7" w:rsidP="006113AC">
            <w:pPr>
              <w:pStyle w:val="ConsPlusNormal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13DE7" w:rsidRPr="002C7103" w:rsidRDefault="00D13DE7" w:rsidP="002C7103">
            <w:pPr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93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D13DE7" w:rsidRPr="002C7103" w:rsidRDefault="00D13DE7" w:rsidP="002C71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78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710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</w:tcPr>
          <w:p w:rsidR="00D13DE7" w:rsidRPr="002C7103" w:rsidRDefault="00D13DE7" w:rsidP="002C7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Default="006677ED" w:rsidP="00E21DB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031FB" w:rsidRDefault="006031FB" w:rsidP="00E21DB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031FB" w:rsidRDefault="006031FB" w:rsidP="00E21DB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C7103" w:rsidRDefault="002C7103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3102" w:rsidRDefault="00E03102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3102" w:rsidRPr="00F440AF" w:rsidRDefault="00E03102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B827EA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7EA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B827EA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7E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B827EA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7EA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B827EA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7EA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B827EA">
        <w:rPr>
          <w:u w:val="single"/>
        </w:rPr>
        <w:t xml:space="preserve"> </w:t>
      </w:r>
      <w:r w:rsidRPr="00B827EA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B827EA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7EA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B827EA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7E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268"/>
      </w:tblGrid>
      <w:tr w:rsidR="00B827EA" w:rsidRPr="00B827EA" w:rsidTr="00E03102">
        <w:trPr>
          <w:trHeight w:val="1511"/>
        </w:trPr>
        <w:tc>
          <w:tcPr>
            <w:tcW w:w="2189" w:type="dxa"/>
            <w:vMerge w:val="restart"/>
          </w:tcPr>
          <w:p w:rsidR="006677ED" w:rsidRPr="00B827EA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B827EA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B827EA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B827EA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B827EA" w:rsidRPr="00B827EA" w:rsidTr="00E03102">
        <w:tc>
          <w:tcPr>
            <w:tcW w:w="2189" w:type="dxa"/>
            <w:vMerge/>
          </w:tcPr>
          <w:p w:rsidR="006677ED" w:rsidRPr="00B827EA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B827EA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B827EA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B827EA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B827EA" w:rsidRPr="00B827EA" w:rsidTr="00E03102">
        <w:trPr>
          <w:trHeight w:val="353"/>
        </w:trPr>
        <w:tc>
          <w:tcPr>
            <w:tcW w:w="2189" w:type="dxa"/>
          </w:tcPr>
          <w:p w:rsidR="00B827EA" w:rsidRPr="00B827EA" w:rsidRDefault="00B827EA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Черемисин Евгений Николаевич</w:t>
            </w:r>
          </w:p>
        </w:tc>
        <w:tc>
          <w:tcPr>
            <w:tcW w:w="1559" w:type="dxa"/>
          </w:tcPr>
          <w:p w:rsidR="00B827EA" w:rsidRPr="00B827EA" w:rsidRDefault="00B827EA" w:rsidP="00B82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908 143,25</w:t>
            </w:r>
            <w:r w:rsidRPr="00B82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B827EA" w:rsidRPr="00B827EA" w:rsidRDefault="00B827EA" w:rsidP="00AA746E">
            <w:pPr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827EA" w:rsidRPr="00B827EA" w:rsidRDefault="00B827EA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</w:tcPr>
          <w:p w:rsidR="00B827EA" w:rsidRPr="00B827EA" w:rsidRDefault="00B827EA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РФ</w:t>
            </w:r>
          </w:p>
          <w:p w:rsidR="00B827EA" w:rsidRPr="00B827EA" w:rsidRDefault="00B827EA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27EA" w:rsidRPr="00B827EA" w:rsidRDefault="00B827EA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B827EA" w:rsidRPr="00B827EA" w:rsidRDefault="00B827EA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B827EA" w:rsidRPr="00B827EA" w:rsidRDefault="00B827EA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78" w:type="dxa"/>
          </w:tcPr>
          <w:p w:rsidR="00B827EA" w:rsidRPr="00B827EA" w:rsidRDefault="00B827EA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8" w:type="dxa"/>
          </w:tcPr>
          <w:p w:rsidR="00B827EA" w:rsidRPr="00B827EA" w:rsidRDefault="00B827EA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</w:tc>
      </w:tr>
      <w:tr w:rsidR="00B827EA" w:rsidRPr="00B827EA" w:rsidTr="00E03102">
        <w:trPr>
          <w:trHeight w:val="403"/>
        </w:trPr>
        <w:tc>
          <w:tcPr>
            <w:tcW w:w="2189" w:type="dxa"/>
            <w:vMerge w:val="restart"/>
          </w:tcPr>
          <w:p w:rsidR="00B827EA" w:rsidRPr="00B827EA" w:rsidRDefault="00B827EA" w:rsidP="00F440AF">
            <w:pPr>
              <w:pStyle w:val="ConsPlusNormal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B827EA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4 835 784,35</w:t>
            </w:r>
            <w:r w:rsidR="00B827EA" w:rsidRPr="00B82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B827EA" w:rsidRPr="00B827EA" w:rsidRDefault="00B827EA" w:rsidP="00F4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993" w:type="dxa"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РФ</w:t>
            </w:r>
          </w:p>
          <w:p w:rsidR="00B827EA" w:rsidRPr="00B827EA" w:rsidRDefault="00B827EA" w:rsidP="00F44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B827EA" w:rsidRPr="00B827EA" w:rsidRDefault="00B827EA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vMerge w:val="restart"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78" w:type="dxa"/>
            <w:vMerge w:val="restart"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</w:tc>
      </w:tr>
      <w:tr w:rsidR="00B827EA" w:rsidRPr="00B827EA" w:rsidTr="00E03102">
        <w:trPr>
          <w:trHeight w:val="20"/>
        </w:trPr>
        <w:tc>
          <w:tcPr>
            <w:tcW w:w="2189" w:type="dxa"/>
            <w:vMerge/>
          </w:tcPr>
          <w:p w:rsidR="00B827EA" w:rsidRPr="00B827EA" w:rsidRDefault="00B827EA" w:rsidP="00F44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27EA" w:rsidRDefault="00B827EA" w:rsidP="00F440A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827EA" w:rsidRDefault="00B827EA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7EA" w:rsidRPr="00B827EA" w:rsidTr="00E03102">
        <w:trPr>
          <w:trHeight w:val="103"/>
        </w:trPr>
        <w:tc>
          <w:tcPr>
            <w:tcW w:w="2189" w:type="dxa"/>
            <w:vMerge/>
          </w:tcPr>
          <w:p w:rsidR="00B827EA" w:rsidRPr="00B827EA" w:rsidRDefault="00B827EA" w:rsidP="00F44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27EA" w:rsidRDefault="00B827EA" w:rsidP="00F440A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B827EA" w:rsidRDefault="00B827EA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78" w:type="dxa"/>
            <w:vMerge w:val="restart"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8" w:type="dxa"/>
            <w:vMerge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7EA" w:rsidRPr="00B827EA" w:rsidTr="00E03102">
        <w:trPr>
          <w:trHeight w:val="20"/>
        </w:trPr>
        <w:tc>
          <w:tcPr>
            <w:tcW w:w="2189" w:type="dxa"/>
            <w:vMerge/>
          </w:tcPr>
          <w:p w:rsidR="00B827EA" w:rsidRPr="00B827EA" w:rsidRDefault="00B827EA" w:rsidP="00F44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27EA" w:rsidRDefault="00B827EA" w:rsidP="00F440A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993" w:type="dxa"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827EA" w:rsidRDefault="00B827EA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827EA" w:rsidRPr="00B827EA" w:rsidRDefault="00B827EA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36D" w:rsidRPr="00B827EA" w:rsidTr="00E03102">
        <w:trPr>
          <w:trHeight w:val="543"/>
        </w:trPr>
        <w:tc>
          <w:tcPr>
            <w:tcW w:w="2189" w:type="dxa"/>
          </w:tcPr>
          <w:p w:rsidR="004C336D" w:rsidRPr="00B827EA" w:rsidRDefault="004C336D" w:rsidP="00F440AF">
            <w:pPr>
              <w:pStyle w:val="ConsPlusNormal"/>
              <w:rPr>
                <w:rFonts w:ascii="Times New Roman" w:hAnsi="Times New Roman" w:cs="Times New Roman"/>
              </w:rPr>
            </w:pPr>
            <w:r w:rsidRPr="004C336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C336D" w:rsidRPr="00B827EA" w:rsidRDefault="004C336D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4C336D" w:rsidRPr="00B827EA" w:rsidRDefault="004C336D" w:rsidP="00F440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  <w:p w:rsidR="004C336D" w:rsidRPr="00B827EA" w:rsidRDefault="004C336D" w:rsidP="00F44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4C336D" w:rsidRPr="00B827EA" w:rsidRDefault="004C336D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Квартира</w:t>
            </w:r>
          </w:p>
          <w:p w:rsidR="004C336D" w:rsidRPr="00B827EA" w:rsidRDefault="004C336D" w:rsidP="004C3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78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РФ</w:t>
            </w:r>
          </w:p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</w:tc>
      </w:tr>
      <w:tr w:rsidR="004C336D" w:rsidRPr="00B827EA" w:rsidTr="00E03102">
        <w:trPr>
          <w:trHeight w:val="21"/>
        </w:trPr>
        <w:tc>
          <w:tcPr>
            <w:tcW w:w="2189" w:type="dxa"/>
          </w:tcPr>
          <w:p w:rsidR="004C336D" w:rsidRPr="00B827EA" w:rsidRDefault="004C336D" w:rsidP="00F440AF">
            <w:pPr>
              <w:pStyle w:val="ConsPlusNormal"/>
              <w:rPr>
                <w:rFonts w:ascii="Times New Roman" w:hAnsi="Times New Roman" w:cs="Times New Roman"/>
              </w:rPr>
            </w:pPr>
            <w:r w:rsidRPr="004C336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C336D" w:rsidRPr="00B827EA" w:rsidRDefault="004C336D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4C336D" w:rsidRPr="00B827EA" w:rsidRDefault="004C336D" w:rsidP="00F440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  <w:p w:rsidR="004C336D" w:rsidRPr="00B827EA" w:rsidRDefault="004C336D" w:rsidP="00F44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4C336D" w:rsidRPr="00B827EA" w:rsidRDefault="004C336D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Квартира</w:t>
            </w:r>
          </w:p>
          <w:p w:rsidR="004C336D" w:rsidRPr="00B827EA" w:rsidRDefault="004C336D" w:rsidP="00F4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78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РФ</w:t>
            </w:r>
          </w:p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336D" w:rsidRPr="00B827EA" w:rsidRDefault="004C336D" w:rsidP="00F44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7EA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B827EA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/>
    <w:p w:rsidR="00E03102" w:rsidRDefault="00E03102" w:rsidP="006677ED"/>
    <w:p w:rsidR="006677ED" w:rsidRPr="00E44BB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BB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E44BB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B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E44BB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B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E44BB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BB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E44BBB">
        <w:rPr>
          <w:u w:val="single"/>
        </w:rPr>
        <w:t xml:space="preserve"> </w:t>
      </w:r>
      <w:r w:rsidRPr="00E44BBB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E44BB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B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E44BB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E44BBB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4BBB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677ED" w:rsidRPr="00E44BBB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128"/>
      </w:tblGrid>
      <w:tr w:rsidR="00E44BBB" w:rsidRPr="00E44BBB" w:rsidTr="00E03102">
        <w:trPr>
          <w:trHeight w:val="1511"/>
        </w:trPr>
        <w:tc>
          <w:tcPr>
            <w:tcW w:w="2189" w:type="dxa"/>
            <w:vMerge w:val="restart"/>
          </w:tcPr>
          <w:p w:rsidR="006677ED" w:rsidRPr="00E44BBB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E44BB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E44BB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E44BB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E44BBB" w:rsidRPr="00E44BBB" w:rsidTr="00E03102">
        <w:tc>
          <w:tcPr>
            <w:tcW w:w="2189" w:type="dxa"/>
            <w:vMerge/>
          </w:tcPr>
          <w:p w:rsidR="006677ED" w:rsidRPr="00E44BBB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E44BBB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6677ED" w:rsidRPr="00E44BB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6677ED" w:rsidRPr="00E44BBB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E44BBB" w:rsidRPr="00E44BBB" w:rsidTr="00E03102">
        <w:trPr>
          <w:trHeight w:val="974"/>
        </w:trPr>
        <w:tc>
          <w:tcPr>
            <w:tcW w:w="2189" w:type="dxa"/>
          </w:tcPr>
          <w:p w:rsidR="00E44BBB" w:rsidRPr="00E44BBB" w:rsidRDefault="00E44BBB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Юдников Антон Александрович</w:t>
            </w:r>
          </w:p>
        </w:tc>
        <w:tc>
          <w:tcPr>
            <w:tcW w:w="1559" w:type="dxa"/>
          </w:tcPr>
          <w:p w:rsidR="00E44BBB" w:rsidRPr="00E44BBB" w:rsidRDefault="00E44BB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3 052 444,05</w:t>
            </w:r>
            <w:r w:rsidRPr="00E44B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44BBB" w:rsidRPr="00E44BBB" w:rsidRDefault="00E44BBB" w:rsidP="00AA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44BBB" w:rsidRPr="00E44BBB" w:rsidRDefault="00E44BB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1 159,0</w:t>
            </w:r>
          </w:p>
        </w:tc>
        <w:tc>
          <w:tcPr>
            <w:tcW w:w="993" w:type="dxa"/>
          </w:tcPr>
          <w:p w:rsidR="00E44BBB" w:rsidRPr="00E44BBB" w:rsidRDefault="00E44BB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РФ</w:t>
            </w:r>
          </w:p>
          <w:p w:rsidR="00E44BBB" w:rsidRPr="00E44BBB" w:rsidRDefault="00E44BBB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44BBB" w:rsidRPr="00E44BBB" w:rsidRDefault="00E44BB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E44BBB" w:rsidRPr="00E44BBB" w:rsidRDefault="00E44BBB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НП-300</w:t>
            </w:r>
          </w:p>
          <w:p w:rsidR="00E44BBB" w:rsidRPr="00E44BBB" w:rsidRDefault="00E44BB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44BBB" w:rsidRPr="00E44BBB" w:rsidRDefault="006113A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E44BBB" w:rsidRPr="00E44BBB" w:rsidRDefault="006113A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E44BBB" w:rsidRPr="00E44BBB" w:rsidRDefault="006113A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</w:tcPr>
          <w:p w:rsidR="006113AC" w:rsidRDefault="006113A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для размещения домов индивидуальной жилой застройки.</w:t>
            </w:r>
          </w:p>
          <w:p w:rsidR="00E44BBB" w:rsidRPr="00E44BBB" w:rsidRDefault="006113A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Накопления за предыдущие годы.</w:t>
            </w:r>
          </w:p>
        </w:tc>
      </w:tr>
      <w:tr w:rsidR="00C71EF0" w:rsidRPr="00E44BBB" w:rsidTr="00E03102">
        <w:trPr>
          <w:trHeight w:val="595"/>
        </w:trPr>
        <w:tc>
          <w:tcPr>
            <w:tcW w:w="2189" w:type="dxa"/>
          </w:tcPr>
          <w:p w:rsidR="00C71EF0" w:rsidRPr="00E44BBB" w:rsidRDefault="00C71EF0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10 912,56</w:t>
            </w:r>
          </w:p>
        </w:tc>
        <w:tc>
          <w:tcPr>
            <w:tcW w:w="1559" w:type="dxa"/>
          </w:tcPr>
          <w:p w:rsidR="00C71EF0" w:rsidRPr="00E44BBB" w:rsidRDefault="006113AC" w:rsidP="006113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71EF0" w:rsidRPr="00E44BBB" w:rsidRDefault="00C71EF0" w:rsidP="006113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3" w:type="dxa"/>
          </w:tcPr>
          <w:p w:rsidR="00C71EF0" w:rsidRPr="00E44BBB" w:rsidRDefault="00C71EF0" w:rsidP="006113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C71EF0" w:rsidRPr="00E44BBB" w:rsidRDefault="00C71EF0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-</w:t>
            </w:r>
          </w:p>
        </w:tc>
      </w:tr>
      <w:tr w:rsidR="00C71EF0" w:rsidRPr="00E44BBB" w:rsidTr="00E03102">
        <w:trPr>
          <w:trHeight w:val="964"/>
        </w:trPr>
        <w:tc>
          <w:tcPr>
            <w:tcW w:w="2189" w:type="dxa"/>
          </w:tcPr>
          <w:p w:rsidR="00C71EF0" w:rsidRPr="00E44BBB" w:rsidRDefault="00C71EF0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1EF0" w:rsidRPr="00E44BBB" w:rsidRDefault="00C71EF0" w:rsidP="00AA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4BB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B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C71EF0" w:rsidRPr="00E44BBB" w:rsidRDefault="00C71EF0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C71EF0" w:rsidRPr="00E44BBB" w:rsidRDefault="00C71EF0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</w:tcPr>
          <w:p w:rsidR="00C71EF0" w:rsidRPr="00E44BBB" w:rsidRDefault="006113A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296855" w:rsidRDefault="006677ED">
      <w:pPr>
        <w:rPr>
          <w:color w:val="FF0000"/>
        </w:rPr>
      </w:pPr>
    </w:p>
    <w:sectPr w:rsidR="006677ED" w:rsidRPr="00296855" w:rsidSect="008A0BC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BA" w:rsidRDefault="006528BA" w:rsidP="0078399A">
      <w:pPr>
        <w:spacing w:after="0" w:line="240" w:lineRule="auto"/>
      </w:pPr>
      <w:r>
        <w:separator/>
      </w:r>
    </w:p>
  </w:endnote>
  <w:endnote w:type="continuationSeparator" w:id="0">
    <w:p w:rsidR="006528BA" w:rsidRDefault="006528BA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BA" w:rsidRDefault="006528BA" w:rsidP="0078399A">
      <w:pPr>
        <w:spacing w:after="0" w:line="240" w:lineRule="auto"/>
      </w:pPr>
      <w:r>
        <w:separator/>
      </w:r>
    </w:p>
  </w:footnote>
  <w:footnote w:type="continuationSeparator" w:id="0">
    <w:p w:rsidR="006528BA" w:rsidRDefault="006528BA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165F"/>
    <w:rsid w:val="00015449"/>
    <w:rsid w:val="00027929"/>
    <w:rsid w:val="00037859"/>
    <w:rsid w:val="00071764"/>
    <w:rsid w:val="00073884"/>
    <w:rsid w:val="00083A1B"/>
    <w:rsid w:val="0009664E"/>
    <w:rsid w:val="00097CCB"/>
    <w:rsid w:val="000A5DED"/>
    <w:rsid w:val="000A7D24"/>
    <w:rsid w:val="000D519D"/>
    <w:rsid w:val="000D647F"/>
    <w:rsid w:val="000D6B19"/>
    <w:rsid w:val="000D7768"/>
    <w:rsid w:val="000E6648"/>
    <w:rsid w:val="00113B79"/>
    <w:rsid w:val="00114ACC"/>
    <w:rsid w:val="0011776B"/>
    <w:rsid w:val="00117B14"/>
    <w:rsid w:val="00122E5F"/>
    <w:rsid w:val="00127908"/>
    <w:rsid w:val="0014749E"/>
    <w:rsid w:val="0015322C"/>
    <w:rsid w:val="001721AD"/>
    <w:rsid w:val="001832D5"/>
    <w:rsid w:val="001947E3"/>
    <w:rsid w:val="001A4BAB"/>
    <w:rsid w:val="001A75C6"/>
    <w:rsid w:val="001E1F7E"/>
    <w:rsid w:val="001F7809"/>
    <w:rsid w:val="002170CD"/>
    <w:rsid w:val="002239BE"/>
    <w:rsid w:val="00241A72"/>
    <w:rsid w:val="00250EE0"/>
    <w:rsid w:val="0025140C"/>
    <w:rsid w:val="00255F44"/>
    <w:rsid w:val="00264BC4"/>
    <w:rsid w:val="00265FE7"/>
    <w:rsid w:val="002729A4"/>
    <w:rsid w:val="00293D19"/>
    <w:rsid w:val="002958B2"/>
    <w:rsid w:val="00297E74"/>
    <w:rsid w:val="00297FE6"/>
    <w:rsid w:val="002A2C6E"/>
    <w:rsid w:val="002A714D"/>
    <w:rsid w:val="002C7103"/>
    <w:rsid w:val="002D09AD"/>
    <w:rsid w:val="002D71FC"/>
    <w:rsid w:val="002E6F44"/>
    <w:rsid w:val="002F2A5A"/>
    <w:rsid w:val="002F7B33"/>
    <w:rsid w:val="003073B9"/>
    <w:rsid w:val="00315020"/>
    <w:rsid w:val="003278C8"/>
    <w:rsid w:val="00356719"/>
    <w:rsid w:val="00362499"/>
    <w:rsid w:val="003734EA"/>
    <w:rsid w:val="003746DC"/>
    <w:rsid w:val="0038207B"/>
    <w:rsid w:val="00387990"/>
    <w:rsid w:val="003B68AC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C336D"/>
    <w:rsid w:val="004D0471"/>
    <w:rsid w:val="00501797"/>
    <w:rsid w:val="00514BCA"/>
    <w:rsid w:val="005240C8"/>
    <w:rsid w:val="00533C3E"/>
    <w:rsid w:val="00536AE6"/>
    <w:rsid w:val="00556D6F"/>
    <w:rsid w:val="005A1B37"/>
    <w:rsid w:val="005A7AC3"/>
    <w:rsid w:val="005C148C"/>
    <w:rsid w:val="005C5818"/>
    <w:rsid w:val="005C7589"/>
    <w:rsid w:val="005D7641"/>
    <w:rsid w:val="005E1686"/>
    <w:rsid w:val="005E4923"/>
    <w:rsid w:val="005E68C9"/>
    <w:rsid w:val="006031FB"/>
    <w:rsid w:val="006113AC"/>
    <w:rsid w:val="006137C5"/>
    <w:rsid w:val="00614731"/>
    <w:rsid w:val="006172D9"/>
    <w:rsid w:val="006338FA"/>
    <w:rsid w:val="00641E2C"/>
    <w:rsid w:val="006528BA"/>
    <w:rsid w:val="00653541"/>
    <w:rsid w:val="00661830"/>
    <w:rsid w:val="006629D9"/>
    <w:rsid w:val="006677ED"/>
    <w:rsid w:val="0067049C"/>
    <w:rsid w:val="00677912"/>
    <w:rsid w:val="006C2A79"/>
    <w:rsid w:val="006C4D2C"/>
    <w:rsid w:val="006D78D9"/>
    <w:rsid w:val="006E2FFB"/>
    <w:rsid w:val="00706EC0"/>
    <w:rsid w:val="007120BE"/>
    <w:rsid w:val="00727EF3"/>
    <w:rsid w:val="007612CE"/>
    <w:rsid w:val="0078399A"/>
    <w:rsid w:val="00792F94"/>
    <w:rsid w:val="007A3130"/>
    <w:rsid w:val="007A6323"/>
    <w:rsid w:val="007B14DE"/>
    <w:rsid w:val="007C20B6"/>
    <w:rsid w:val="00811BEC"/>
    <w:rsid w:val="0084324D"/>
    <w:rsid w:val="00862C25"/>
    <w:rsid w:val="00870F61"/>
    <w:rsid w:val="008A0BC4"/>
    <w:rsid w:val="008B0567"/>
    <w:rsid w:val="008C27DF"/>
    <w:rsid w:val="008C7C27"/>
    <w:rsid w:val="008E6193"/>
    <w:rsid w:val="008F0DFF"/>
    <w:rsid w:val="008F5E16"/>
    <w:rsid w:val="00903C48"/>
    <w:rsid w:val="0090705C"/>
    <w:rsid w:val="00910628"/>
    <w:rsid w:val="00927006"/>
    <w:rsid w:val="00933A86"/>
    <w:rsid w:val="00950A9D"/>
    <w:rsid w:val="009548A6"/>
    <w:rsid w:val="00971012"/>
    <w:rsid w:val="00983C42"/>
    <w:rsid w:val="0099036D"/>
    <w:rsid w:val="009B2016"/>
    <w:rsid w:val="009C5BC4"/>
    <w:rsid w:val="009E65DC"/>
    <w:rsid w:val="00A42D13"/>
    <w:rsid w:val="00A6258D"/>
    <w:rsid w:val="00A66587"/>
    <w:rsid w:val="00A81961"/>
    <w:rsid w:val="00AA601B"/>
    <w:rsid w:val="00AA746E"/>
    <w:rsid w:val="00AB0B25"/>
    <w:rsid w:val="00AB64EB"/>
    <w:rsid w:val="00AC1A1E"/>
    <w:rsid w:val="00AD7EBC"/>
    <w:rsid w:val="00AF7AD6"/>
    <w:rsid w:val="00B03E3B"/>
    <w:rsid w:val="00B064C1"/>
    <w:rsid w:val="00B11C23"/>
    <w:rsid w:val="00B13D84"/>
    <w:rsid w:val="00B32C58"/>
    <w:rsid w:val="00B44546"/>
    <w:rsid w:val="00B74304"/>
    <w:rsid w:val="00B827EA"/>
    <w:rsid w:val="00B9059A"/>
    <w:rsid w:val="00BA53C4"/>
    <w:rsid w:val="00BB31CE"/>
    <w:rsid w:val="00BD7AAA"/>
    <w:rsid w:val="00BF246C"/>
    <w:rsid w:val="00C05D1A"/>
    <w:rsid w:val="00C115FE"/>
    <w:rsid w:val="00C14C64"/>
    <w:rsid w:val="00C2493C"/>
    <w:rsid w:val="00C3617A"/>
    <w:rsid w:val="00C41E6E"/>
    <w:rsid w:val="00C60CB1"/>
    <w:rsid w:val="00C71EF0"/>
    <w:rsid w:val="00C802D8"/>
    <w:rsid w:val="00C91098"/>
    <w:rsid w:val="00CA3A99"/>
    <w:rsid w:val="00CD720B"/>
    <w:rsid w:val="00CE1E4F"/>
    <w:rsid w:val="00D11C08"/>
    <w:rsid w:val="00D13DE7"/>
    <w:rsid w:val="00D17A70"/>
    <w:rsid w:val="00D377ED"/>
    <w:rsid w:val="00D463B2"/>
    <w:rsid w:val="00D47837"/>
    <w:rsid w:val="00D56190"/>
    <w:rsid w:val="00D604A7"/>
    <w:rsid w:val="00D66980"/>
    <w:rsid w:val="00D71077"/>
    <w:rsid w:val="00D72FB5"/>
    <w:rsid w:val="00D73466"/>
    <w:rsid w:val="00DB0020"/>
    <w:rsid w:val="00DB7EB0"/>
    <w:rsid w:val="00E03102"/>
    <w:rsid w:val="00E14363"/>
    <w:rsid w:val="00E21DBB"/>
    <w:rsid w:val="00E44BBB"/>
    <w:rsid w:val="00E60565"/>
    <w:rsid w:val="00E72986"/>
    <w:rsid w:val="00EA54E7"/>
    <w:rsid w:val="00EB331B"/>
    <w:rsid w:val="00EC3E87"/>
    <w:rsid w:val="00ED2E5C"/>
    <w:rsid w:val="00ED707B"/>
    <w:rsid w:val="00EE6A1D"/>
    <w:rsid w:val="00F04EB8"/>
    <w:rsid w:val="00F23419"/>
    <w:rsid w:val="00F24036"/>
    <w:rsid w:val="00F253C0"/>
    <w:rsid w:val="00F321A0"/>
    <w:rsid w:val="00F440AF"/>
    <w:rsid w:val="00F45641"/>
    <w:rsid w:val="00F52022"/>
    <w:rsid w:val="00F7375E"/>
    <w:rsid w:val="00F84032"/>
    <w:rsid w:val="00F847D3"/>
    <w:rsid w:val="00F87559"/>
    <w:rsid w:val="00F87901"/>
    <w:rsid w:val="00F91206"/>
    <w:rsid w:val="00FB1019"/>
    <w:rsid w:val="00FC29A4"/>
    <w:rsid w:val="00FC3C7E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A596-FF37-412A-AB3F-9E83229E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19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36</cp:revision>
  <dcterms:created xsi:type="dcterms:W3CDTF">2018-05-15T14:13:00Z</dcterms:created>
  <dcterms:modified xsi:type="dcterms:W3CDTF">2019-05-24T07:40:00Z</dcterms:modified>
</cp:coreProperties>
</file>